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Pr="00CA28FF" w:rsidRDefault="00922719" w:rsidP="00922719">
      <w:pPr>
        <w:shd w:val="clear" w:color="auto" w:fill="FFFFFF"/>
        <w:tabs>
          <w:tab w:val="left" w:pos="9498"/>
        </w:tabs>
        <w:ind w:left="1701" w:right="85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A28FF">
        <w:rPr>
          <w:rFonts w:ascii="Arial" w:hAnsi="Arial" w:cs="Arial"/>
          <w:b/>
          <w:spacing w:val="-2"/>
          <w:sz w:val="24"/>
          <w:szCs w:val="24"/>
        </w:rPr>
        <w:t>СОВЕТ НАРОДНЫХ ДЕПУТАТОВ</w:t>
      </w:r>
    </w:p>
    <w:p w:rsidR="00922719" w:rsidRPr="00CA28FF" w:rsidRDefault="00922719" w:rsidP="00922719">
      <w:pPr>
        <w:shd w:val="clear" w:color="auto" w:fill="FFFFFF"/>
        <w:tabs>
          <w:tab w:val="left" w:pos="9498"/>
        </w:tabs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spacing w:val="-2"/>
          <w:sz w:val="24"/>
          <w:szCs w:val="24"/>
        </w:rPr>
        <w:t xml:space="preserve"> НИКОЛЬСКОГО</w:t>
      </w:r>
      <w:r w:rsidRPr="00CA28F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22719" w:rsidRPr="00CA28FF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sz w:val="24"/>
          <w:szCs w:val="24"/>
        </w:rPr>
        <w:t>АННИНСКОГО МУНИЦИПАЛЬНОГО РАЙОНА</w:t>
      </w:r>
    </w:p>
    <w:p w:rsidR="00922719" w:rsidRPr="00CA28FF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A28FF">
        <w:rPr>
          <w:rFonts w:ascii="Arial" w:hAnsi="Arial" w:cs="Arial"/>
          <w:b/>
          <w:spacing w:val="-1"/>
          <w:sz w:val="24"/>
          <w:szCs w:val="24"/>
        </w:rPr>
        <w:t>ВОРОНЕЖСКОЙ ОБЛАСТИ</w:t>
      </w:r>
    </w:p>
    <w:p w:rsidR="00922719" w:rsidRPr="00CA28FF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22719" w:rsidRPr="00CA28FF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22719" w:rsidRPr="00CA28FF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A28FF">
        <w:rPr>
          <w:rFonts w:ascii="Arial" w:hAnsi="Arial" w:cs="Arial"/>
          <w:b/>
          <w:spacing w:val="-1"/>
          <w:sz w:val="24"/>
          <w:szCs w:val="24"/>
        </w:rPr>
        <w:t>РЕШЕНИЕ</w:t>
      </w: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CA28FF" w:rsidRDefault="006C325E" w:rsidP="00922719">
      <w:pPr>
        <w:ind w:left="1701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</w:t>
      </w:r>
      <w:r w:rsidR="004D62CF" w:rsidRPr="00CA28FF">
        <w:rPr>
          <w:rFonts w:ascii="Arial" w:hAnsi="Arial" w:cs="Arial"/>
          <w:sz w:val="24"/>
          <w:szCs w:val="24"/>
        </w:rPr>
        <w:t>.12.2019г.  №  246</w:t>
      </w: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>с. Никольское</w:t>
      </w:r>
    </w:p>
    <w:p w:rsidR="00AB7DCA" w:rsidRPr="00CA28FF" w:rsidRDefault="00AB7DCA" w:rsidP="00AB7DCA">
      <w:pPr>
        <w:ind w:left="1701" w:right="850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Никольского сельского поселения Аннинского муниципального района Воронежской области от 21. 05. 2019 г. № 208 «Об утверждении Муниципальной программы «Ремонт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годы»</w:t>
      </w:r>
    </w:p>
    <w:p w:rsidR="00922719" w:rsidRPr="00AB7DCA" w:rsidRDefault="00922719" w:rsidP="00AB7DCA">
      <w:pPr>
        <w:ind w:right="850"/>
        <w:rPr>
          <w:rFonts w:ascii="Arial" w:hAnsi="Arial" w:cs="Arial"/>
          <w:sz w:val="24"/>
          <w:szCs w:val="24"/>
        </w:rPr>
      </w:pPr>
    </w:p>
    <w:p w:rsidR="00922719" w:rsidRPr="00CA28FF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 и Уставом Никольского сельского поселения, Совет народных депутатов  Никольского сельского поселения Аннинского муниципального района Воронежской области.</w:t>
      </w:r>
    </w:p>
    <w:p w:rsidR="00922719" w:rsidRPr="00CA28FF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 xml:space="preserve">                                           РЕШИЛ:</w:t>
      </w:r>
    </w:p>
    <w:p w:rsidR="004D62CF" w:rsidRPr="00CA28FF" w:rsidRDefault="00CA28FF" w:rsidP="00CA28FF">
      <w:pPr>
        <w:ind w:left="1843" w:right="850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CA28FF">
        <w:rPr>
          <w:rFonts w:ascii="Arial" w:hAnsi="Arial" w:cs="Arial"/>
          <w:sz w:val="24"/>
          <w:szCs w:val="24"/>
        </w:rPr>
        <w:t xml:space="preserve">1. </w:t>
      </w:r>
      <w:r w:rsidR="008855D3" w:rsidRPr="00CA28FF">
        <w:rPr>
          <w:rFonts w:ascii="Arial" w:hAnsi="Arial" w:cs="Arial"/>
          <w:sz w:val="24"/>
          <w:szCs w:val="24"/>
        </w:rPr>
        <w:t xml:space="preserve">Внести в решение Совета народных депутатов Никольского сельского поселения Аннинского района </w:t>
      </w:r>
      <w:r>
        <w:rPr>
          <w:rFonts w:ascii="Arial" w:hAnsi="Arial" w:cs="Arial"/>
          <w:sz w:val="24"/>
          <w:szCs w:val="24"/>
        </w:rPr>
        <w:t xml:space="preserve">     </w:t>
      </w:r>
      <w:r w:rsidR="008855D3" w:rsidRPr="00CA28FF">
        <w:rPr>
          <w:rFonts w:ascii="Arial" w:hAnsi="Arial" w:cs="Arial"/>
          <w:sz w:val="24"/>
          <w:szCs w:val="24"/>
        </w:rPr>
        <w:t xml:space="preserve">Воронежской области от 21.05. 2019 г. № 208 </w:t>
      </w:r>
      <w:r w:rsidR="00922719" w:rsidRPr="00CA28FF">
        <w:rPr>
          <w:rFonts w:ascii="Arial" w:hAnsi="Arial" w:cs="Arial"/>
          <w:sz w:val="24"/>
          <w:szCs w:val="24"/>
        </w:rPr>
        <w:t>«</w:t>
      </w:r>
      <w:r w:rsidR="008855D3" w:rsidRPr="00CA28FF">
        <w:rPr>
          <w:rFonts w:ascii="Arial" w:hAnsi="Arial" w:cs="Arial"/>
          <w:sz w:val="24"/>
          <w:szCs w:val="24"/>
        </w:rPr>
        <w:t xml:space="preserve"> </w:t>
      </w:r>
      <w:r w:rsidR="004D62CF" w:rsidRPr="00CA28FF">
        <w:rPr>
          <w:rFonts w:ascii="Arial" w:hAnsi="Arial" w:cs="Arial"/>
          <w:sz w:val="24"/>
          <w:szCs w:val="24"/>
        </w:rPr>
        <w:t>Об утверждении Муниципальной программы «</w:t>
      </w:r>
      <w:r w:rsidR="00922719" w:rsidRPr="00CA28FF">
        <w:rPr>
          <w:rFonts w:ascii="Arial" w:hAnsi="Arial" w:cs="Arial"/>
          <w:sz w:val="24"/>
          <w:szCs w:val="24"/>
        </w:rPr>
        <w:t>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</w:t>
      </w:r>
      <w:r w:rsidR="009E5F99" w:rsidRPr="00CA28FF">
        <w:rPr>
          <w:rFonts w:ascii="Arial" w:hAnsi="Arial" w:cs="Arial"/>
          <w:sz w:val="24"/>
          <w:szCs w:val="24"/>
        </w:rPr>
        <w:t xml:space="preserve"> </w:t>
      </w:r>
      <w:r w:rsidR="00922719" w:rsidRPr="00CA28FF">
        <w:rPr>
          <w:rFonts w:ascii="Arial" w:hAnsi="Arial" w:cs="Arial"/>
          <w:sz w:val="24"/>
          <w:szCs w:val="24"/>
        </w:rPr>
        <w:t>в рамках регионального проекта «Ремонт сельских дорог Воронежской области</w:t>
      </w:r>
      <w:r w:rsidR="00831A02" w:rsidRPr="00CA28FF">
        <w:rPr>
          <w:rFonts w:ascii="Arial" w:hAnsi="Arial" w:cs="Arial"/>
          <w:sz w:val="24"/>
          <w:szCs w:val="24"/>
        </w:rPr>
        <w:t xml:space="preserve"> на период с 2019 по 2023 годы"</w:t>
      </w:r>
      <w:r w:rsidR="00922719" w:rsidRPr="00CA28FF">
        <w:rPr>
          <w:rFonts w:ascii="Arial" w:hAnsi="Arial" w:cs="Arial"/>
          <w:sz w:val="24"/>
          <w:szCs w:val="24"/>
        </w:rPr>
        <w:t xml:space="preserve"> </w:t>
      </w:r>
      <w:r w:rsidR="004D62CF" w:rsidRPr="00CA28FF">
        <w:rPr>
          <w:rFonts w:ascii="Arial" w:hAnsi="Arial" w:cs="Arial"/>
          <w:sz w:val="24"/>
          <w:szCs w:val="24"/>
        </w:rPr>
        <w:t>следующие изменения:</w:t>
      </w:r>
    </w:p>
    <w:p w:rsidR="004D62CF" w:rsidRPr="00CA28FF" w:rsidRDefault="00CA28FF" w:rsidP="004D62CF">
      <w:pPr>
        <w:ind w:left="2409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62CF" w:rsidRPr="00CA28FF">
        <w:rPr>
          <w:rFonts w:ascii="Arial" w:hAnsi="Arial" w:cs="Arial"/>
          <w:sz w:val="24"/>
          <w:szCs w:val="24"/>
        </w:rPr>
        <w:t xml:space="preserve">1.1 Муниципальную программу «Ремонт автомобильных дорог общего пользования местного </w:t>
      </w:r>
      <w:r>
        <w:rPr>
          <w:rFonts w:ascii="Arial" w:hAnsi="Arial" w:cs="Arial"/>
          <w:sz w:val="24"/>
          <w:szCs w:val="24"/>
        </w:rPr>
        <w:t xml:space="preserve">  </w:t>
      </w:r>
      <w:r w:rsidR="004D62CF" w:rsidRPr="00CA28FF">
        <w:rPr>
          <w:rFonts w:ascii="Arial" w:hAnsi="Arial" w:cs="Arial"/>
          <w:sz w:val="24"/>
          <w:szCs w:val="24"/>
        </w:rPr>
        <w:t>значения на территории Никольского сельского поселения 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годы" изложить в новой редакции согласно приложению №1.</w:t>
      </w:r>
    </w:p>
    <w:p w:rsidR="004D62CF" w:rsidRPr="00CA28FF" w:rsidRDefault="004D62CF" w:rsidP="00CA28FF">
      <w:pPr>
        <w:ind w:right="850"/>
        <w:rPr>
          <w:rFonts w:ascii="Arial" w:hAnsi="Arial" w:cs="Arial"/>
          <w:sz w:val="24"/>
          <w:szCs w:val="24"/>
        </w:rPr>
      </w:pPr>
    </w:p>
    <w:p w:rsidR="004D62CF" w:rsidRPr="00CA28FF" w:rsidRDefault="004D62CF" w:rsidP="00922719">
      <w:pPr>
        <w:ind w:left="1701" w:right="850" w:firstLine="708"/>
        <w:rPr>
          <w:rFonts w:ascii="Arial" w:hAnsi="Arial" w:cs="Arial"/>
          <w:sz w:val="24"/>
          <w:szCs w:val="24"/>
        </w:rPr>
      </w:pPr>
    </w:p>
    <w:p w:rsidR="00922719" w:rsidRPr="00CA28FF" w:rsidRDefault="00CA28FF" w:rsidP="00CA28FF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2. </w:t>
      </w:r>
      <w:r w:rsidR="004D62CF" w:rsidRPr="00CA28FF">
        <w:rPr>
          <w:rFonts w:ascii="Arial" w:hAnsi="Arial" w:cs="Arial"/>
          <w:color w:val="000000"/>
          <w:sz w:val="24"/>
          <w:szCs w:val="24"/>
        </w:rPr>
        <w:t>Настоящее решение</w:t>
      </w:r>
      <w:r w:rsidR="00922719" w:rsidRPr="00CA28FF">
        <w:rPr>
          <w:rFonts w:ascii="Arial" w:hAnsi="Arial" w:cs="Arial"/>
          <w:color w:val="000000"/>
          <w:sz w:val="24"/>
          <w:szCs w:val="24"/>
        </w:rPr>
        <w:t xml:space="preserve"> подлежит обнародованию.</w:t>
      </w:r>
    </w:p>
    <w:p w:rsidR="00922719" w:rsidRPr="00CA28FF" w:rsidRDefault="0092271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CA28FF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CA28FF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CA28FF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CA28FF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CA28FF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22719" w:rsidRPr="00CA28FF" w:rsidRDefault="00922719" w:rsidP="0092271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850"/>
        <w:jc w:val="both"/>
        <w:rPr>
          <w:rFonts w:ascii="Arial" w:eastAsia="Times New Roman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 xml:space="preserve"> </w:t>
      </w:r>
    </w:p>
    <w:p w:rsidR="00922719" w:rsidRPr="00CA28FF" w:rsidRDefault="00922719" w:rsidP="0092271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850"/>
        <w:jc w:val="both"/>
        <w:rPr>
          <w:rFonts w:ascii="Arial" w:eastAsia="Times New Roman" w:hAnsi="Arial" w:cs="Arial"/>
          <w:sz w:val="24"/>
          <w:szCs w:val="24"/>
        </w:rPr>
      </w:pP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 xml:space="preserve"> Глава Никольского</w:t>
      </w: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                              О.В. Бабкина</w:t>
      </w: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CA28F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CA28FF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CA28FF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  <w:sectPr w:rsidR="00922719" w:rsidRPr="00CA28FF" w:rsidSect="00922719">
          <w:headerReference w:type="default" r:id="rId7"/>
          <w:headerReference w:type="first" r:id="rId8"/>
          <w:footerReference w:type="first" r:id="rId9"/>
          <w:pgSz w:w="16839" w:h="23814" w:code="8"/>
          <w:pgMar w:top="1134" w:right="426" w:bottom="1134" w:left="851" w:header="709" w:footer="709" w:gutter="0"/>
          <w:paperSrc w:first="15" w:other="15"/>
          <w:cols w:space="720"/>
          <w:titlePg/>
          <w:docGrid w:linePitch="381"/>
        </w:sectPr>
      </w:pPr>
    </w:p>
    <w:p w:rsidR="00CA28FF" w:rsidRPr="00CA28FF" w:rsidRDefault="004D62CF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lastRenderedPageBreak/>
        <w:t xml:space="preserve">Приложение №1 </w:t>
      </w:r>
    </w:p>
    <w:p w:rsidR="00CA28FF" w:rsidRPr="00CA28FF" w:rsidRDefault="004D62CF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t xml:space="preserve">к решению Совета народных депутатов </w:t>
      </w:r>
    </w:p>
    <w:p w:rsidR="00CA28FF" w:rsidRPr="00CA28FF" w:rsidRDefault="004D62CF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t xml:space="preserve">Никольского сельского поселения </w:t>
      </w:r>
    </w:p>
    <w:p w:rsidR="00CA28FF" w:rsidRPr="00CA28FF" w:rsidRDefault="004D62CF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t xml:space="preserve">Аннинского муниципального района </w:t>
      </w:r>
    </w:p>
    <w:p w:rsidR="00CA28FF" w:rsidRPr="00CA28FF" w:rsidRDefault="004D62CF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t xml:space="preserve">Воронежской области </w:t>
      </w:r>
    </w:p>
    <w:p w:rsidR="00922719" w:rsidRPr="00CA28FF" w:rsidRDefault="006C325E" w:rsidP="004D62CF">
      <w:pPr>
        <w:spacing w:line="240" w:lineRule="auto"/>
        <w:jc w:val="right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от 27</w:t>
      </w:r>
      <w:r w:rsidR="004D62CF" w:rsidRPr="00CA28FF">
        <w:rPr>
          <w:rFonts w:ascii="Arial" w:eastAsia="Arial Unicode MS" w:hAnsi="Arial" w:cs="Arial"/>
          <w:b/>
          <w:sz w:val="24"/>
          <w:szCs w:val="24"/>
        </w:rPr>
        <w:t>.12. 2019 г. №</w:t>
      </w:r>
      <w:r w:rsidR="00CA28FF" w:rsidRPr="00CA28FF">
        <w:rPr>
          <w:rFonts w:ascii="Arial" w:eastAsia="Arial Unicode MS" w:hAnsi="Arial" w:cs="Arial"/>
          <w:b/>
          <w:sz w:val="24"/>
          <w:szCs w:val="24"/>
        </w:rPr>
        <w:t>246</w:t>
      </w:r>
    </w:p>
    <w:p w:rsidR="004D62CF" w:rsidRPr="00CA28FF" w:rsidRDefault="004D62CF" w:rsidP="005C1850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D62CF" w:rsidRPr="00CA28FF" w:rsidRDefault="004D62CF" w:rsidP="005C1850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D62CF" w:rsidRPr="00CA28FF" w:rsidRDefault="004D62CF" w:rsidP="005C1850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color w:val="000000"/>
          <w:sz w:val="24"/>
          <w:szCs w:val="24"/>
        </w:rPr>
        <w:t>Муниципальная программа</w:t>
      </w:r>
    </w:p>
    <w:p w:rsidR="005C1850" w:rsidRPr="00CA28FF" w:rsidRDefault="005C1850" w:rsidP="005C18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sz w:val="24"/>
          <w:szCs w:val="24"/>
        </w:rPr>
        <w:t>«Ремонт автомобильных дорог общего пользования местного зн</w:t>
      </w:r>
      <w:r w:rsidR="00380183" w:rsidRPr="00CA28FF">
        <w:rPr>
          <w:rFonts w:ascii="Arial" w:hAnsi="Arial" w:cs="Arial"/>
          <w:b/>
          <w:sz w:val="24"/>
          <w:szCs w:val="24"/>
        </w:rPr>
        <w:t>ачения на территории Никольского сельского поселения Аннинского</w:t>
      </w:r>
      <w:r w:rsidRPr="00CA28FF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области»</w:t>
      </w:r>
    </w:p>
    <w:p w:rsidR="005C1850" w:rsidRPr="00CA28FF" w:rsidRDefault="005C1850" w:rsidP="005C185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sz w:val="24"/>
          <w:szCs w:val="24"/>
        </w:rPr>
        <w:t>в рамках регионального проекта</w:t>
      </w:r>
    </w:p>
    <w:p w:rsidR="005C1850" w:rsidRPr="00CA28FF" w:rsidRDefault="005C1850" w:rsidP="005C18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8FF">
        <w:rPr>
          <w:rFonts w:ascii="Arial" w:hAnsi="Arial" w:cs="Arial"/>
          <w:b/>
          <w:sz w:val="24"/>
          <w:szCs w:val="24"/>
        </w:rPr>
        <w:t xml:space="preserve">«Ремонт сельских дорог Воронежской области на период с 2019 по </w:t>
      </w:r>
      <w:r w:rsidR="00D81D83" w:rsidRPr="00CA28FF">
        <w:rPr>
          <w:rFonts w:ascii="Arial" w:hAnsi="Arial" w:cs="Arial"/>
          <w:b/>
          <w:sz w:val="24"/>
          <w:szCs w:val="24"/>
        </w:rPr>
        <w:t>2023</w:t>
      </w:r>
      <w:r w:rsidRPr="00CA28FF">
        <w:rPr>
          <w:rFonts w:ascii="Arial" w:hAnsi="Arial" w:cs="Arial"/>
          <w:b/>
          <w:sz w:val="24"/>
          <w:szCs w:val="24"/>
        </w:rPr>
        <w:t>годы»</w:t>
      </w: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0123F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CA28FF">
        <w:rPr>
          <w:rFonts w:ascii="Arial" w:eastAsia="Arial Unicode MS" w:hAnsi="Arial" w:cs="Arial"/>
          <w:sz w:val="24"/>
          <w:szCs w:val="24"/>
        </w:rPr>
        <w:t>2019</w:t>
      </w:r>
      <w:r w:rsidR="005C1850" w:rsidRPr="00CA28FF">
        <w:rPr>
          <w:rFonts w:ascii="Arial" w:eastAsia="Arial Unicode MS" w:hAnsi="Arial" w:cs="Arial"/>
          <w:sz w:val="24"/>
          <w:szCs w:val="24"/>
        </w:rPr>
        <w:t xml:space="preserve"> год</w:t>
      </w:r>
    </w:p>
    <w:p w:rsidR="005C1850" w:rsidRPr="00CA28FF" w:rsidRDefault="005C1850" w:rsidP="005C1850">
      <w:pPr>
        <w:pageBreakBefore/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A28FF">
        <w:rPr>
          <w:rFonts w:ascii="Arial" w:eastAsia="Arial Unicode MS" w:hAnsi="Arial" w:cs="Arial"/>
          <w:b/>
          <w:sz w:val="24"/>
          <w:szCs w:val="24"/>
        </w:rPr>
        <w:lastRenderedPageBreak/>
        <w:t>П А С П О Р Т</w:t>
      </w:r>
    </w:p>
    <w:p w:rsidR="005C1850" w:rsidRPr="00CA28FF" w:rsidRDefault="005C1850" w:rsidP="005C1850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CA28FF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CA28FF">
        <w:rPr>
          <w:rFonts w:ascii="Arial" w:hAnsi="Arial" w:cs="Arial"/>
          <w:sz w:val="24"/>
          <w:szCs w:val="24"/>
        </w:rPr>
        <w:t xml:space="preserve"> «Ремонт автомобильных дорог общего пользования местного значения на территории </w:t>
      </w:r>
      <w:r w:rsidR="00380183" w:rsidRPr="00CA28FF">
        <w:rPr>
          <w:rFonts w:ascii="Arial" w:hAnsi="Arial" w:cs="Arial"/>
          <w:sz w:val="24"/>
          <w:szCs w:val="24"/>
        </w:rPr>
        <w:t>Никольского сельского поселения Аннинского</w:t>
      </w:r>
      <w:r w:rsidRPr="00CA28F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в рамках регионального проекта «Ремонт сельских дорог Воронежской </w:t>
      </w:r>
      <w:r w:rsidR="00511344" w:rsidRPr="00CA28FF">
        <w:rPr>
          <w:rFonts w:ascii="Arial" w:hAnsi="Arial" w:cs="Arial"/>
          <w:sz w:val="24"/>
          <w:szCs w:val="24"/>
        </w:rPr>
        <w:t>области на период с 2019 по 2023</w:t>
      </w:r>
      <w:r w:rsidRPr="00CA28FF">
        <w:rPr>
          <w:rFonts w:ascii="Arial" w:hAnsi="Arial" w:cs="Arial"/>
          <w:sz w:val="24"/>
          <w:szCs w:val="24"/>
        </w:rPr>
        <w:t xml:space="preserve"> годы»</w:t>
      </w:r>
    </w:p>
    <w:p w:rsidR="005C1850" w:rsidRPr="00CA28FF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CA28FF">
        <w:rPr>
          <w:rFonts w:ascii="Arial" w:eastAsia="Arial Unicode MS" w:hAnsi="Arial" w:cs="Arial"/>
          <w:sz w:val="24"/>
          <w:szCs w:val="24"/>
        </w:rPr>
        <w:t>1. Основные положения</w:t>
      </w:r>
    </w:p>
    <w:p w:rsidR="005C1850" w:rsidRPr="00CA28FF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861"/>
      </w:tblGrid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Реализация регионального проекта «Ремонт сельских дорог Воронежской </w:t>
            </w:r>
            <w:r w:rsidR="00511344" w:rsidRPr="00CA28FF">
              <w:rPr>
                <w:rFonts w:ascii="Arial" w:eastAsia="Arial Unicode MS" w:hAnsi="Arial" w:cs="Arial"/>
                <w:sz w:val="24"/>
                <w:szCs w:val="24"/>
              </w:rPr>
              <w:t>области на период с 2019 по 2023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 годы»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Указ Президента РФ от 14.11.2017 № 548 «Об оценке эффективности деятельности органов исполнительной власти субъектов Российской Федерации» (Пункт 14.Плотность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показателям)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Муниципальная программа «</w:t>
            </w:r>
            <w:r w:rsidRPr="00CA28FF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r w:rsidR="00380183" w:rsidRPr="00CA28FF">
              <w:rPr>
                <w:rFonts w:ascii="Arial" w:hAnsi="Arial" w:cs="Arial"/>
                <w:sz w:val="24"/>
                <w:szCs w:val="24"/>
              </w:rPr>
              <w:t>Никольского сельского поселения Аннинского</w:t>
            </w:r>
            <w:r w:rsidRPr="00CA28F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»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01.01.2019 – 31.12.2023</w:t>
            </w: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Администрация </w:t>
            </w:r>
            <w:r w:rsidR="00380183" w:rsidRPr="00CA28FF">
              <w:rPr>
                <w:rFonts w:ascii="Arial" w:hAnsi="Arial" w:cs="Arial"/>
                <w:sz w:val="24"/>
                <w:szCs w:val="24"/>
              </w:rPr>
              <w:t>Никольского сельского поселения Аннинского</w:t>
            </w:r>
            <w:r w:rsidR="00511344" w:rsidRPr="00CA28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Департамент транспорта и автомобильных дорог Воронежской области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Координирующий орган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 xml:space="preserve">Рабочая группа по определению приоритетных направлений развития автомобильных дорог местного значения Воронежской области (Приказ департамента транспорта 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и автомобильных дорог Воронежской области «Об утверждении состава рабочей группы» от 18.07.2018  № 169</w:t>
            </w:r>
            <w:r w:rsidRPr="00CA28F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</w:t>
            </w:r>
            <w:r w:rsidR="00075CA6" w:rsidRPr="00CA28FF">
              <w:rPr>
                <w:rFonts w:ascii="Arial" w:eastAsia="Arial Unicode MS" w:hAnsi="Arial" w:cs="Arial"/>
                <w:sz w:val="24"/>
                <w:szCs w:val="24"/>
              </w:rPr>
              <w:t>ния с переходным типом покрытия: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- соединяющие </w:t>
            </w:r>
            <w:r w:rsidR="00D60589"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 улицы внутри населенного пункта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D60589" w:rsidRPr="00CA28FF" w:rsidRDefault="00D60589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>-развитие дорожной сети поселения;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- обеспечивающие связь с объектами социального значения.</w:t>
            </w:r>
          </w:p>
          <w:p w:rsidR="00CF2678" w:rsidRPr="00CA28FF" w:rsidRDefault="00CF2678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      С</w:t>
            </w:r>
            <w:r w:rsidRPr="00CA28FF">
              <w:rPr>
                <w:rFonts w:ascii="Arial" w:hAnsi="Arial" w:cs="Arial"/>
                <w:sz w:val="24"/>
                <w:szCs w:val="24"/>
              </w:rPr>
              <w:t>оздания приоритетных условий для обеспечения безопасности жизни и здоровья участников дорожного движения в поселении;</w:t>
            </w:r>
          </w:p>
          <w:p w:rsidR="00075CA6" w:rsidRPr="00CA28FF" w:rsidRDefault="00075CA6" w:rsidP="00075CA6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Увеличение доли дорог местного значения с усовершенствованным  типом покрытия.</w:t>
            </w:r>
          </w:p>
          <w:p w:rsidR="005C1850" w:rsidRPr="00CA28FF" w:rsidRDefault="005C1850" w:rsidP="00075CA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Поддержание в нормативном транспортно-эксплуатационном состоянии  автомобильных дорог с усовершенствованным типом покрытия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>Повышение уровня комп</w:t>
            </w:r>
            <w:r w:rsidR="00075CA6" w:rsidRPr="00CA28FF">
              <w:rPr>
                <w:rFonts w:ascii="Arial" w:hAnsi="Arial" w:cs="Arial"/>
                <w:sz w:val="24"/>
                <w:szCs w:val="24"/>
              </w:rPr>
              <w:t>лексного обустройства  Никольского сельского поселения</w:t>
            </w:r>
            <w:r w:rsidRPr="00CA28FF">
              <w:rPr>
                <w:rFonts w:ascii="Arial" w:hAnsi="Arial" w:cs="Arial"/>
                <w:sz w:val="24"/>
                <w:szCs w:val="24"/>
              </w:rPr>
              <w:t>, за счет ремонта автомобильных дорог общего пользования местного значения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Обеспечение транспо</w:t>
            </w:r>
            <w:r w:rsidR="00075CA6" w:rsidRPr="00CA28FF">
              <w:rPr>
                <w:rFonts w:ascii="Arial" w:eastAsia="Arial Unicode MS" w:hAnsi="Arial" w:cs="Arial"/>
                <w:sz w:val="24"/>
                <w:szCs w:val="24"/>
              </w:rPr>
              <w:t>ртной доступности социальных объектов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, а также круглогодичную связь между</w:t>
            </w:r>
            <w:r w:rsidR="00075CA6"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 улицами  населённого пункта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Описание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Муниципальная программа, разрабатываемая и реализуемая в целях достижения показателей, установленных в проекте, должна предусматривать:</w:t>
            </w: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- учет дорожной сети муниципального образования Воронежской области;</w:t>
            </w: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- формирование пообъектных планов работ по годам;</w:t>
            </w: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- проведение дорожных работ в целях достижения всех целевых п</w:t>
            </w:r>
            <w:bookmarkStart w:id="0" w:name="_GoBack"/>
            <w:bookmarkEnd w:id="0"/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оказателей;</w:t>
            </w: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- плановые значения всех целевых показателей по годам;</w:t>
            </w:r>
          </w:p>
          <w:p w:rsidR="005C1850" w:rsidRPr="00CA28FF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- корректировку программы (ежегодно в </w:t>
            </w:r>
            <w:r w:rsidRPr="00CA28FF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IV</w:t>
            </w: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 xml:space="preserve"> квартале) в зависимости от ее фактического выполнения за отчетный период, перспективного плана, объемов выделяемого финансирования.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Принципы формирования объектов ремонта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>1) разделение дор</w:t>
            </w:r>
            <w:r w:rsidR="00CF2678"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ожной сети муниципального образования </w:t>
            </w: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 на опорную и вспомогательную сеть.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>Опорная сеть</w:t>
            </w:r>
            <w:r w:rsidR="00CF2678"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 – дороги, соединяющие сельский населенный пункт</w:t>
            </w: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 с районным центром или крупные населенные пункты (с числом жителей более 500 человек) между собой; дороги, проходящие по центральным улицам населенного пункта; дороги, обеспечивающие транспортную доступность до объектов социального значения, а также являющиеся маршрутами движения общественного и школьного транспорта.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Опорная сеть должна иметь только асфальтобетонное покрытие, вспомогательная -  </w:t>
            </w:r>
            <w:r w:rsidRPr="00CA28FF">
              <w:rPr>
                <w:rFonts w:ascii="Arial" w:hAnsi="Arial" w:cs="Arial"/>
                <w:sz w:val="24"/>
                <w:szCs w:val="24"/>
              </w:rPr>
              <w:t xml:space="preserve">покрытие переходного типа (из щебня или гравия, в т.ч. с возможностью устройства усовершенствованного типа покрытия) 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>2) составление карты ремонта</w:t>
            </w:r>
            <w:r w:rsidR="00CF2678"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 автодорог муниципального образования</w:t>
            </w: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 в соответствии с перспективным перечнем объектов ремонта (в т.ч. с указанием социально-значимых объектов, количества жителей на улице, маршрутов движения с/х техники) 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 xml:space="preserve">3) </w:t>
            </w:r>
            <w:r w:rsidRPr="00CA28FF">
              <w:rPr>
                <w:rFonts w:ascii="Arial" w:hAnsi="Arial" w:cs="Arial"/>
                <w:sz w:val="24"/>
                <w:szCs w:val="24"/>
              </w:rPr>
              <w:t>планирование мероприятий по ремонту дорог по принципу комплексного подхода  и численности проживающих в населенном пункте</w:t>
            </w:r>
            <w:r w:rsidR="00CF2678" w:rsidRPr="00CA28FF">
              <w:rPr>
                <w:rFonts w:ascii="Arial" w:hAnsi="Arial" w:cs="Arial"/>
                <w:sz w:val="24"/>
                <w:szCs w:val="24"/>
              </w:rPr>
              <w:t xml:space="preserve"> жителей (</w:t>
            </w:r>
            <w:r w:rsidRPr="00CA28FF">
              <w:rPr>
                <w:rFonts w:ascii="Arial" w:hAnsi="Arial" w:cs="Arial"/>
                <w:sz w:val="24"/>
                <w:szCs w:val="24"/>
              </w:rPr>
              <w:t>свыше 500 человек)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>4) ремонт автомобильных дорог, непосредственно граничащих с зонами жилой затройки (за исключением полевых грунтовых дорог)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>5) соединение межселенных территорий с учетом целесообразности проведения ремонтных работ (отсутствие альтернативных вариантов транспортной доступности)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28FF">
              <w:rPr>
                <w:rFonts w:ascii="Arial" w:hAnsi="Arial" w:cs="Arial"/>
                <w:sz w:val="24"/>
                <w:szCs w:val="24"/>
              </w:rPr>
              <w:t>6) защита программ муниципальными районами в соответствии с подготовленной информацией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850" w:rsidRPr="00CA28FF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CA28FF">
              <w:rPr>
                <w:rFonts w:ascii="Arial" w:eastAsia="Arial Unicode MS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>Средства областного бюджета, распределяемые по муниципальным районам в виде субсидий на основании методики расчета, утверждаемой постановлением правительства Воронежской области.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CA28FF">
              <w:rPr>
                <w:rFonts w:ascii="Arial" w:eastAsia="TimesNewRomanPSMT" w:hAnsi="Arial" w:cs="Arial"/>
                <w:sz w:val="24"/>
                <w:szCs w:val="24"/>
              </w:rPr>
              <w:t>Средства местного бюджета</w:t>
            </w:r>
          </w:p>
          <w:p w:rsidR="005C1850" w:rsidRPr="00CA28FF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5C1850" w:rsidRPr="00CA28FF" w:rsidRDefault="005C1850" w:rsidP="005C1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C1850" w:rsidRPr="00CA28FF" w:rsidRDefault="005C1850" w:rsidP="005C1850">
      <w:pPr>
        <w:spacing w:line="240" w:lineRule="auto"/>
        <w:rPr>
          <w:rFonts w:ascii="Arial" w:hAnsi="Arial" w:cs="Arial"/>
          <w:sz w:val="24"/>
          <w:szCs w:val="24"/>
        </w:rPr>
      </w:pPr>
    </w:p>
    <w:p w:rsidR="005F2506" w:rsidRPr="00CA28FF" w:rsidRDefault="005F2506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Pr="00CA28FF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 w:rsidP="00FB160A">
      <w:pPr>
        <w:jc w:val="center"/>
        <w:rPr>
          <w:b/>
          <w:sz w:val="32"/>
          <w:szCs w:val="32"/>
        </w:rPr>
      </w:pPr>
      <w:r w:rsidRPr="006C114D">
        <w:rPr>
          <w:b/>
          <w:sz w:val="32"/>
          <w:szCs w:val="32"/>
        </w:rPr>
        <w:t>Протяженность автомоб</w:t>
      </w:r>
      <w:r>
        <w:rPr>
          <w:b/>
          <w:sz w:val="32"/>
          <w:szCs w:val="32"/>
        </w:rPr>
        <w:t>ильных дорог общего пользования</w:t>
      </w:r>
    </w:p>
    <w:p w:rsidR="00FB160A" w:rsidRPr="006C114D" w:rsidRDefault="00FB160A" w:rsidP="00FB1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Никольском сельском поселении </w:t>
      </w:r>
    </w:p>
    <w:p w:rsidR="00FB160A" w:rsidRPr="006C114D" w:rsidRDefault="00FB160A" w:rsidP="00FB160A">
      <w:pPr>
        <w:jc w:val="center"/>
        <w:rPr>
          <w:szCs w:val="28"/>
        </w:rPr>
      </w:pPr>
    </w:p>
    <w:tbl>
      <w:tblPr>
        <w:tblStyle w:val="a9"/>
        <w:tblW w:w="0" w:type="auto"/>
        <w:tblInd w:w="4248" w:type="dxa"/>
        <w:tblLook w:val="04A0"/>
      </w:tblPr>
      <w:tblGrid>
        <w:gridCol w:w="1276"/>
        <w:gridCol w:w="7725"/>
        <w:gridCol w:w="3260"/>
      </w:tblGrid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snapToGrid w:val="0"/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№№</w:t>
            </w:r>
          </w:p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п/п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Значение автомобильных дорог</w:t>
            </w:r>
          </w:p>
        </w:tc>
        <w:tc>
          <w:tcPr>
            <w:tcW w:w="3260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Протяженность, км</w:t>
            </w:r>
          </w:p>
        </w:tc>
      </w:tr>
      <w:tr w:rsidR="00FB160A" w:rsidRPr="006C114D" w:rsidTr="001759C8">
        <w:tc>
          <w:tcPr>
            <w:tcW w:w="1276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1.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Автомобильные дороги федерального значения</w:t>
            </w:r>
          </w:p>
        </w:tc>
        <w:tc>
          <w:tcPr>
            <w:tcW w:w="3260" w:type="dxa"/>
            <w:vAlign w:val="center"/>
          </w:tcPr>
          <w:p w:rsidR="00FB160A" w:rsidRPr="003A3D16" w:rsidRDefault="00FB160A" w:rsidP="001759C8">
            <w:pPr>
              <w:jc w:val="center"/>
              <w:rPr>
                <w:szCs w:val="28"/>
              </w:rPr>
            </w:pPr>
            <w:r w:rsidRPr="003A3D16">
              <w:rPr>
                <w:szCs w:val="28"/>
              </w:rPr>
              <w:t>0,39</w:t>
            </w:r>
          </w:p>
        </w:tc>
      </w:tr>
      <w:tr w:rsidR="00FB160A" w:rsidRPr="006C114D" w:rsidTr="001759C8">
        <w:tc>
          <w:tcPr>
            <w:tcW w:w="1276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2.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Автомобильные дороги регионального значения</w:t>
            </w:r>
          </w:p>
        </w:tc>
        <w:tc>
          <w:tcPr>
            <w:tcW w:w="3260" w:type="dxa"/>
            <w:vAlign w:val="center"/>
          </w:tcPr>
          <w:p w:rsidR="00FB160A" w:rsidRPr="003A3D16" w:rsidRDefault="00FB160A" w:rsidP="001759C8">
            <w:pPr>
              <w:jc w:val="center"/>
              <w:rPr>
                <w:szCs w:val="28"/>
              </w:rPr>
            </w:pPr>
            <w:r w:rsidRPr="003A3D16">
              <w:rPr>
                <w:szCs w:val="28"/>
              </w:rPr>
              <w:t>2,25</w:t>
            </w:r>
          </w:p>
        </w:tc>
      </w:tr>
      <w:tr w:rsidR="00FB160A" w:rsidRPr="006C114D" w:rsidTr="001759C8">
        <w:tc>
          <w:tcPr>
            <w:tcW w:w="1276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3.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Автомобильные дороги местного значения</w:t>
            </w:r>
          </w:p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в том числе</w:t>
            </w:r>
          </w:p>
        </w:tc>
        <w:tc>
          <w:tcPr>
            <w:tcW w:w="326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18,193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3.1.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с усовершенствованным типом покрытия</w:t>
            </w:r>
          </w:p>
        </w:tc>
        <w:tc>
          <w:tcPr>
            <w:tcW w:w="326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5,25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3.2.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с покрытием переходного типа</w:t>
            </w:r>
          </w:p>
        </w:tc>
        <w:tc>
          <w:tcPr>
            <w:tcW w:w="326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3,937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3.3.</w:t>
            </w:r>
          </w:p>
        </w:tc>
        <w:tc>
          <w:tcPr>
            <w:tcW w:w="7725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грунтовые дороги</w:t>
            </w:r>
          </w:p>
        </w:tc>
        <w:tc>
          <w:tcPr>
            <w:tcW w:w="326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9,006</w:t>
            </w:r>
          </w:p>
        </w:tc>
      </w:tr>
      <w:tr w:rsidR="00FB160A" w:rsidRPr="006C114D" w:rsidTr="001759C8">
        <w:tc>
          <w:tcPr>
            <w:tcW w:w="9001" w:type="dxa"/>
            <w:gridSpan w:val="2"/>
          </w:tcPr>
          <w:p w:rsidR="00FB160A" w:rsidRPr="006C114D" w:rsidRDefault="00FB160A" w:rsidP="001759C8">
            <w:pPr>
              <w:rPr>
                <w:b/>
                <w:szCs w:val="28"/>
              </w:rPr>
            </w:pPr>
            <w:r w:rsidRPr="006C114D">
              <w:rPr>
                <w:b/>
                <w:szCs w:val="28"/>
              </w:rPr>
              <w:t>Итого</w:t>
            </w:r>
          </w:p>
        </w:tc>
        <w:tc>
          <w:tcPr>
            <w:tcW w:w="3260" w:type="dxa"/>
            <w:vAlign w:val="center"/>
          </w:tcPr>
          <w:p w:rsidR="00FB160A" w:rsidRPr="003A3D16" w:rsidRDefault="00FB160A" w:rsidP="001759C8">
            <w:pPr>
              <w:jc w:val="center"/>
              <w:rPr>
                <w:szCs w:val="28"/>
              </w:rPr>
            </w:pPr>
            <w:r w:rsidRPr="003A3D16">
              <w:rPr>
                <w:szCs w:val="28"/>
              </w:rPr>
              <w:t>20,83</w:t>
            </w:r>
          </w:p>
        </w:tc>
      </w:tr>
    </w:tbl>
    <w:p w:rsidR="00FB160A" w:rsidRDefault="00FB160A" w:rsidP="00FB160A">
      <w:pPr>
        <w:jc w:val="center"/>
        <w:rPr>
          <w:szCs w:val="28"/>
        </w:rPr>
      </w:pPr>
    </w:p>
    <w:p w:rsidR="00FB160A" w:rsidRDefault="00FB160A" w:rsidP="00FB160A">
      <w:pPr>
        <w:jc w:val="center"/>
        <w:rPr>
          <w:szCs w:val="28"/>
        </w:rPr>
      </w:pPr>
    </w:p>
    <w:p w:rsidR="00FB160A" w:rsidRPr="006C114D" w:rsidRDefault="00FB160A" w:rsidP="00FB160A">
      <w:pPr>
        <w:jc w:val="center"/>
        <w:rPr>
          <w:szCs w:val="28"/>
        </w:rPr>
      </w:pPr>
    </w:p>
    <w:p w:rsidR="00FB160A" w:rsidRDefault="00FB160A" w:rsidP="00FB160A">
      <w:pPr>
        <w:jc w:val="center"/>
        <w:rPr>
          <w:b/>
          <w:sz w:val="32"/>
          <w:szCs w:val="32"/>
        </w:rPr>
      </w:pPr>
      <w:r w:rsidRPr="006C114D">
        <w:rPr>
          <w:b/>
          <w:sz w:val="32"/>
          <w:szCs w:val="32"/>
        </w:rPr>
        <w:t>Структура автомобильных дорог общег</w:t>
      </w:r>
      <w:r>
        <w:rPr>
          <w:b/>
          <w:sz w:val="32"/>
          <w:szCs w:val="32"/>
        </w:rPr>
        <w:t>о пользования местного значения</w:t>
      </w:r>
    </w:p>
    <w:p w:rsidR="00FB160A" w:rsidRPr="006C114D" w:rsidRDefault="00FB160A" w:rsidP="00FB1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Никольском сельском поселении </w:t>
      </w:r>
    </w:p>
    <w:p w:rsidR="00FB160A" w:rsidRPr="006C114D" w:rsidRDefault="00FB160A" w:rsidP="00FB160A">
      <w:pPr>
        <w:jc w:val="center"/>
        <w:rPr>
          <w:szCs w:val="28"/>
        </w:rPr>
      </w:pPr>
    </w:p>
    <w:p w:rsidR="00FB160A" w:rsidRPr="00444FD7" w:rsidRDefault="00FB160A" w:rsidP="00FB160A">
      <w:pPr>
        <w:jc w:val="center"/>
        <w:rPr>
          <w:szCs w:val="28"/>
        </w:rPr>
      </w:pPr>
    </w:p>
    <w:tbl>
      <w:tblPr>
        <w:tblStyle w:val="a9"/>
        <w:tblW w:w="0" w:type="auto"/>
        <w:tblInd w:w="4219" w:type="dxa"/>
        <w:tblLayout w:type="fixed"/>
        <w:tblLook w:val="04A0"/>
      </w:tblPr>
      <w:tblGrid>
        <w:gridCol w:w="1276"/>
        <w:gridCol w:w="6088"/>
        <w:gridCol w:w="2700"/>
        <w:gridCol w:w="2268"/>
      </w:tblGrid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snapToGrid w:val="0"/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№№</w:t>
            </w:r>
          </w:p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п/п</w:t>
            </w:r>
          </w:p>
        </w:tc>
        <w:tc>
          <w:tcPr>
            <w:tcW w:w="6088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Значение автомобильных дорог</w:t>
            </w:r>
          </w:p>
        </w:tc>
        <w:tc>
          <w:tcPr>
            <w:tcW w:w="2700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Протяженность, км</w:t>
            </w:r>
          </w:p>
        </w:tc>
        <w:tc>
          <w:tcPr>
            <w:tcW w:w="2268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Доля в общей протяженности, %</w:t>
            </w:r>
          </w:p>
        </w:tc>
      </w:tr>
      <w:tr w:rsidR="00FB160A" w:rsidRPr="006C114D" w:rsidTr="001759C8">
        <w:tc>
          <w:tcPr>
            <w:tcW w:w="1276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</w:p>
        </w:tc>
        <w:tc>
          <w:tcPr>
            <w:tcW w:w="6088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Автомобильные дороги местного значения</w:t>
            </w:r>
          </w:p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в том числе</w:t>
            </w:r>
          </w:p>
        </w:tc>
        <w:tc>
          <w:tcPr>
            <w:tcW w:w="270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18,193</w:t>
            </w:r>
          </w:p>
        </w:tc>
        <w:tc>
          <w:tcPr>
            <w:tcW w:w="2268" w:type="dxa"/>
            <w:vAlign w:val="center"/>
          </w:tcPr>
          <w:p w:rsidR="00FB160A" w:rsidRPr="001C0C6E" w:rsidRDefault="00FB160A" w:rsidP="001759C8">
            <w:pPr>
              <w:jc w:val="center"/>
              <w:rPr>
                <w:szCs w:val="28"/>
              </w:rPr>
            </w:pPr>
            <w:r w:rsidRPr="001C0C6E">
              <w:rPr>
                <w:szCs w:val="28"/>
              </w:rPr>
              <w:t>100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1.</w:t>
            </w:r>
          </w:p>
        </w:tc>
        <w:tc>
          <w:tcPr>
            <w:tcW w:w="6088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с усовершенствованным типом покрытия</w:t>
            </w:r>
          </w:p>
        </w:tc>
        <w:tc>
          <w:tcPr>
            <w:tcW w:w="270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5,25</w:t>
            </w:r>
          </w:p>
        </w:tc>
        <w:tc>
          <w:tcPr>
            <w:tcW w:w="2268" w:type="dxa"/>
            <w:vAlign w:val="center"/>
          </w:tcPr>
          <w:p w:rsidR="00FB160A" w:rsidRPr="001C0C6E" w:rsidRDefault="00FB160A" w:rsidP="001759C8">
            <w:pPr>
              <w:jc w:val="center"/>
              <w:rPr>
                <w:szCs w:val="28"/>
              </w:rPr>
            </w:pPr>
            <w:r w:rsidRPr="001C0C6E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2.</w:t>
            </w:r>
          </w:p>
        </w:tc>
        <w:tc>
          <w:tcPr>
            <w:tcW w:w="6088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с покрытием переходного типа</w:t>
            </w:r>
          </w:p>
        </w:tc>
        <w:tc>
          <w:tcPr>
            <w:tcW w:w="270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3,937</w:t>
            </w:r>
          </w:p>
        </w:tc>
        <w:tc>
          <w:tcPr>
            <w:tcW w:w="2268" w:type="dxa"/>
            <w:vAlign w:val="center"/>
          </w:tcPr>
          <w:p w:rsidR="00FB160A" w:rsidRPr="001C0C6E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FB160A" w:rsidRPr="006C114D" w:rsidTr="001759C8">
        <w:tc>
          <w:tcPr>
            <w:tcW w:w="1276" w:type="dxa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 w:rsidRPr="006C114D">
              <w:rPr>
                <w:szCs w:val="28"/>
              </w:rPr>
              <w:t>3.</w:t>
            </w:r>
          </w:p>
        </w:tc>
        <w:tc>
          <w:tcPr>
            <w:tcW w:w="6088" w:type="dxa"/>
          </w:tcPr>
          <w:p w:rsidR="00FB160A" w:rsidRPr="006C114D" w:rsidRDefault="00FB160A" w:rsidP="001759C8">
            <w:pPr>
              <w:rPr>
                <w:szCs w:val="28"/>
              </w:rPr>
            </w:pPr>
            <w:r w:rsidRPr="006C114D">
              <w:rPr>
                <w:szCs w:val="28"/>
              </w:rPr>
              <w:t>грунтовые дороги</w:t>
            </w:r>
          </w:p>
        </w:tc>
        <w:tc>
          <w:tcPr>
            <w:tcW w:w="2700" w:type="dxa"/>
            <w:vAlign w:val="center"/>
          </w:tcPr>
          <w:p w:rsidR="00FB160A" w:rsidRPr="006C114D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9,006</w:t>
            </w:r>
          </w:p>
        </w:tc>
        <w:tc>
          <w:tcPr>
            <w:tcW w:w="2268" w:type="dxa"/>
            <w:vAlign w:val="center"/>
          </w:tcPr>
          <w:p w:rsidR="00FB160A" w:rsidRPr="001C0C6E" w:rsidRDefault="00FB160A" w:rsidP="001759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</w:tbl>
    <w:p w:rsidR="00FB160A" w:rsidRDefault="00FB160A" w:rsidP="00FB160A">
      <w:pPr>
        <w:jc w:val="center"/>
        <w:rPr>
          <w:szCs w:val="28"/>
        </w:rPr>
      </w:pPr>
    </w:p>
    <w:p w:rsidR="00FB160A" w:rsidRPr="00F6346D" w:rsidRDefault="00FB160A" w:rsidP="00FB160A">
      <w:pPr>
        <w:pageBreakBefore/>
        <w:jc w:val="center"/>
        <w:rPr>
          <w:b/>
          <w:sz w:val="32"/>
          <w:szCs w:val="32"/>
        </w:rPr>
      </w:pPr>
      <w:r w:rsidRPr="00F6346D">
        <w:rPr>
          <w:b/>
          <w:sz w:val="32"/>
          <w:szCs w:val="32"/>
        </w:rPr>
        <w:lastRenderedPageBreak/>
        <w:t>Протяженность автомобильных дорог общего пользования местного значения</w:t>
      </w:r>
    </w:p>
    <w:p w:rsidR="00FB160A" w:rsidRPr="00F6346D" w:rsidRDefault="00FB160A" w:rsidP="00FB1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Никольского сельского поселения Аннинского  </w:t>
      </w:r>
      <w:r w:rsidRPr="00F6346D">
        <w:rPr>
          <w:b/>
          <w:sz w:val="32"/>
          <w:szCs w:val="32"/>
        </w:rPr>
        <w:t xml:space="preserve"> муниципального района Воронежской области</w:t>
      </w:r>
    </w:p>
    <w:p w:rsidR="00FB160A" w:rsidRPr="00F6346D" w:rsidRDefault="00FB160A" w:rsidP="00FB160A">
      <w:pPr>
        <w:jc w:val="center"/>
        <w:rPr>
          <w:b/>
          <w:sz w:val="32"/>
          <w:szCs w:val="32"/>
        </w:rPr>
      </w:pPr>
      <w:r w:rsidRPr="00F6346D">
        <w:rPr>
          <w:b/>
          <w:sz w:val="32"/>
          <w:szCs w:val="32"/>
        </w:rPr>
        <w:t>по типа</w:t>
      </w:r>
      <w:r>
        <w:rPr>
          <w:b/>
          <w:sz w:val="32"/>
          <w:szCs w:val="32"/>
        </w:rPr>
        <w:t>м покрытия в разрезе населенного пункта</w:t>
      </w:r>
    </w:p>
    <w:p w:rsidR="00FB160A" w:rsidRDefault="00FB160A" w:rsidP="00FB160A">
      <w:pPr>
        <w:jc w:val="center"/>
        <w:rPr>
          <w:szCs w:val="28"/>
        </w:rPr>
      </w:pPr>
    </w:p>
    <w:tbl>
      <w:tblPr>
        <w:tblW w:w="1831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858"/>
        <w:gridCol w:w="1903"/>
        <w:gridCol w:w="3484"/>
        <w:gridCol w:w="2976"/>
        <w:gridCol w:w="2410"/>
      </w:tblGrid>
      <w:tr w:rsidR="00FB160A" w:rsidRPr="009D6578" w:rsidTr="001759C8">
        <w:trPr>
          <w:cantSplit/>
          <w:trHeight w:val="276"/>
        </w:trPr>
        <w:tc>
          <w:tcPr>
            <w:tcW w:w="851" w:type="dxa"/>
            <w:vMerge w:val="restart"/>
            <w:vAlign w:val="center"/>
          </w:tcPr>
          <w:p w:rsidR="00FB160A" w:rsidRPr="009D6578" w:rsidRDefault="00FB160A" w:rsidP="001759C8">
            <w:pPr>
              <w:snapToGrid w:val="0"/>
              <w:jc w:val="center"/>
            </w:pPr>
            <w:r w:rsidRPr="009D6578">
              <w:t>№№</w:t>
            </w:r>
          </w:p>
          <w:p w:rsidR="00FB160A" w:rsidRPr="009D6578" w:rsidRDefault="00FB160A" w:rsidP="001759C8">
            <w:pPr>
              <w:jc w:val="center"/>
            </w:pPr>
            <w:r w:rsidRPr="009D6578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B160A" w:rsidRPr="009D6578" w:rsidRDefault="00FB160A" w:rsidP="001759C8">
            <w:pPr>
              <w:jc w:val="center"/>
            </w:pPr>
            <w:r w:rsidRPr="009D6578">
              <w:t>Наименование поселения</w:t>
            </w:r>
          </w:p>
        </w:tc>
        <w:tc>
          <w:tcPr>
            <w:tcW w:w="3858" w:type="dxa"/>
            <w:vMerge w:val="restart"/>
            <w:vAlign w:val="center"/>
          </w:tcPr>
          <w:p w:rsidR="00FB160A" w:rsidRPr="009D6578" w:rsidRDefault="00FB160A" w:rsidP="001759C8">
            <w:pPr>
              <w:snapToGrid w:val="0"/>
              <w:jc w:val="center"/>
            </w:pPr>
            <w:r w:rsidRPr="009D6578">
              <w:t>Наименование населенного пункта</w:t>
            </w:r>
          </w:p>
        </w:tc>
        <w:tc>
          <w:tcPr>
            <w:tcW w:w="10773" w:type="dxa"/>
            <w:gridSpan w:val="4"/>
            <w:vAlign w:val="center"/>
          </w:tcPr>
          <w:p w:rsidR="00FB160A" w:rsidRPr="009D6578" w:rsidRDefault="00FB160A" w:rsidP="001759C8">
            <w:pPr>
              <w:pStyle w:val="a4"/>
              <w:jc w:val="center"/>
            </w:pPr>
            <w:r w:rsidRPr="009D6578">
              <w:t>Протяженность, км</w:t>
            </w:r>
          </w:p>
        </w:tc>
      </w:tr>
      <w:tr w:rsidR="00FB160A" w:rsidRPr="009D6578" w:rsidTr="001759C8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FB160A" w:rsidRPr="009D6578" w:rsidRDefault="00FB160A" w:rsidP="001759C8">
            <w:pPr>
              <w:snapToGri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B160A" w:rsidRPr="009D6578" w:rsidRDefault="00FB160A" w:rsidP="001759C8">
            <w:pPr>
              <w:jc w:val="center"/>
            </w:pPr>
          </w:p>
        </w:tc>
        <w:tc>
          <w:tcPr>
            <w:tcW w:w="3858" w:type="dxa"/>
            <w:vMerge/>
            <w:vAlign w:val="center"/>
          </w:tcPr>
          <w:p w:rsidR="00FB160A" w:rsidRPr="009D6578" w:rsidRDefault="00FB160A" w:rsidP="001759C8">
            <w:pPr>
              <w:snapToGrid w:val="0"/>
              <w:jc w:val="center"/>
            </w:pPr>
          </w:p>
        </w:tc>
        <w:tc>
          <w:tcPr>
            <w:tcW w:w="1903" w:type="dxa"/>
            <w:vMerge w:val="restart"/>
            <w:vAlign w:val="center"/>
          </w:tcPr>
          <w:p w:rsidR="00FB160A" w:rsidRPr="009D6578" w:rsidRDefault="00FB160A" w:rsidP="001759C8">
            <w:pPr>
              <w:jc w:val="center"/>
            </w:pPr>
            <w:r w:rsidRPr="009D6578">
              <w:t>Всего</w:t>
            </w:r>
          </w:p>
        </w:tc>
        <w:tc>
          <w:tcPr>
            <w:tcW w:w="8870" w:type="dxa"/>
            <w:gridSpan w:val="3"/>
            <w:vAlign w:val="center"/>
          </w:tcPr>
          <w:p w:rsidR="00FB160A" w:rsidRPr="009D6578" w:rsidRDefault="00FB160A" w:rsidP="001759C8">
            <w:pPr>
              <w:pStyle w:val="a4"/>
              <w:jc w:val="center"/>
            </w:pPr>
            <w:r w:rsidRPr="009D6578">
              <w:t>в том числе</w:t>
            </w:r>
          </w:p>
        </w:tc>
      </w:tr>
      <w:tr w:rsidR="00FB160A" w:rsidRPr="009D6578" w:rsidTr="001759C8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FB160A" w:rsidRPr="009D6578" w:rsidRDefault="00FB160A" w:rsidP="001759C8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B160A" w:rsidRPr="009D6578" w:rsidRDefault="00FB160A" w:rsidP="001759C8">
            <w:pPr>
              <w:jc w:val="center"/>
            </w:pPr>
          </w:p>
        </w:tc>
        <w:tc>
          <w:tcPr>
            <w:tcW w:w="3858" w:type="dxa"/>
            <w:vMerge/>
            <w:vAlign w:val="center"/>
          </w:tcPr>
          <w:p w:rsidR="00FB160A" w:rsidRPr="009D6578" w:rsidRDefault="00FB160A" w:rsidP="001759C8">
            <w:pPr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FB160A" w:rsidRPr="009D6578" w:rsidRDefault="00FB160A" w:rsidP="001759C8">
            <w:pPr>
              <w:jc w:val="center"/>
            </w:pPr>
          </w:p>
        </w:tc>
        <w:tc>
          <w:tcPr>
            <w:tcW w:w="3484" w:type="dxa"/>
            <w:vAlign w:val="center"/>
          </w:tcPr>
          <w:p w:rsidR="00FB160A" w:rsidRPr="009D6578" w:rsidRDefault="00FB160A" w:rsidP="001759C8">
            <w:pPr>
              <w:jc w:val="center"/>
            </w:pPr>
            <w:r w:rsidRPr="009D6578">
              <w:t>с усовершенствованным типом покрытия</w:t>
            </w:r>
          </w:p>
        </w:tc>
        <w:tc>
          <w:tcPr>
            <w:tcW w:w="2976" w:type="dxa"/>
            <w:vAlign w:val="center"/>
          </w:tcPr>
          <w:p w:rsidR="00FB160A" w:rsidRPr="009D6578" w:rsidRDefault="00FB160A" w:rsidP="001759C8">
            <w:pPr>
              <w:jc w:val="center"/>
            </w:pPr>
            <w:r w:rsidRPr="009D6578">
              <w:t>с покрытием переходного типа</w:t>
            </w:r>
          </w:p>
        </w:tc>
        <w:tc>
          <w:tcPr>
            <w:tcW w:w="2410" w:type="dxa"/>
            <w:vAlign w:val="center"/>
          </w:tcPr>
          <w:p w:rsidR="00FB160A" w:rsidRPr="009D6578" w:rsidRDefault="00FB160A" w:rsidP="001759C8">
            <w:pPr>
              <w:jc w:val="center"/>
            </w:pPr>
            <w:r w:rsidRPr="009D6578">
              <w:t>грунтовые дороги</w:t>
            </w:r>
          </w:p>
        </w:tc>
      </w:tr>
      <w:tr w:rsidR="00FB160A" w:rsidRPr="009D6578" w:rsidTr="001759C8">
        <w:tc>
          <w:tcPr>
            <w:tcW w:w="851" w:type="dxa"/>
            <w:vAlign w:val="center"/>
          </w:tcPr>
          <w:p w:rsidR="00FB160A" w:rsidRPr="00BD4C97" w:rsidRDefault="00FB160A" w:rsidP="001759C8">
            <w:pPr>
              <w:snapToGrid w:val="0"/>
              <w:rPr>
                <w:b/>
                <w:i/>
              </w:rPr>
            </w:pPr>
            <w:r w:rsidRPr="00BD4C97">
              <w:rPr>
                <w:b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FB160A" w:rsidRPr="00BD4C97" w:rsidRDefault="00FB160A" w:rsidP="001759C8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bCs w:val="0"/>
                <w:i/>
              </w:rPr>
            </w:pPr>
            <w:r>
              <w:rPr>
                <w:bCs w:val="0"/>
                <w:i/>
              </w:rPr>
              <w:t>Никольское сельское поселение Аннинского района</w:t>
            </w:r>
          </w:p>
        </w:tc>
        <w:tc>
          <w:tcPr>
            <w:tcW w:w="3858" w:type="dxa"/>
            <w:vAlign w:val="center"/>
          </w:tcPr>
          <w:p w:rsidR="00FB160A" w:rsidRPr="00BD4C97" w:rsidRDefault="00FB160A" w:rsidP="001759C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Село Никольское</w:t>
            </w:r>
          </w:p>
        </w:tc>
        <w:tc>
          <w:tcPr>
            <w:tcW w:w="1903" w:type="dxa"/>
            <w:vAlign w:val="center"/>
          </w:tcPr>
          <w:p w:rsidR="00FB160A" w:rsidRPr="00BD4C97" w:rsidRDefault="00FB160A" w:rsidP="001759C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18,193</w:t>
            </w:r>
          </w:p>
        </w:tc>
        <w:tc>
          <w:tcPr>
            <w:tcW w:w="3484" w:type="dxa"/>
            <w:vAlign w:val="center"/>
          </w:tcPr>
          <w:p w:rsidR="00FB160A" w:rsidRPr="00BD4C97" w:rsidRDefault="00FB160A" w:rsidP="001759C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5,25</w:t>
            </w:r>
          </w:p>
        </w:tc>
        <w:tc>
          <w:tcPr>
            <w:tcW w:w="2976" w:type="dxa"/>
            <w:vAlign w:val="center"/>
          </w:tcPr>
          <w:p w:rsidR="00FB160A" w:rsidRPr="00BD4C97" w:rsidRDefault="00FB160A" w:rsidP="001759C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3,937</w:t>
            </w:r>
          </w:p>
        </w:tc>
        <w:tc>
          <w:tcPr>
            <w:tcW w:w="2410" w:type="dxa"/>
            <w:vAlign w:val="center"/>
          </w:tcPr>
          <w:p w:rsidR="00FB160A" w:rsidRPr="00BD4C97" w:rsidRDefault="00FB160A" w:rsidP="001759C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9,006</w:t>
            </w:r>
          </w:p>
        </w:tc>
      </w:tr>
    </w:tbl>
    <w:p w:rsidR="00FB160A" w:rsidRPr="00C906DC" w:rsidRDefault="00FB160A" w:rsidP="00FB160A">
      <w:pPr>
        <w:pageBreakBefore/>
        <w:jc w:val="center"/>
        <w:rPr>
          <w:b/>
          <w:sz w:val="32"/>
          <w:szCs w:val="32"/>
        </w:rPr>
      </w:pPr>
      <w:r w:rsidRPr="00C906DC">
        <w:rPr>
          <w:b/>
          <w:sz w:val="32"/>
          <w:szCs w:val="32"/>
        </w:rPr>
        <w:lastRenderedPageBreak/>
        <w:t xml:space="preserve">Численность населения </w:t>
      </w:r>
      <w:r>
        <w:rPr>
          <w:b/>
          <w:sz w:val="32"/>
          <w:szCs w:val="32"/>
        </w:rPr>
        <w:t>Никольского сельского поселения</w:t>
      </w:r>
      <w:r w:rsidRPr="00C906DC">
        <w:rPr>
          <w:b/>
          <w:sz w:val="32"/>
          <w:szCs w:val="32"/>
        </w:rPr>
        <w:t xml:space="preserve"> в разрезе населенных пунктов</w:t>
      </w:r>
    </w:p>
    <w:p w:rsidR="00FB160A" w:rsidRPr="00C906DC" w:rsidRDefault="00FB160A" w:rsidP="00FB160A">
      <w:pPr>
        <w:jc w:val="center"/>
        <w:rPr>
          <w:b/>
          <w:sz w:val="32"/>
          <w:szCs w:val="32"/>
        </w:rPr>
      </w:pPr>
    </w:p>
    <w:tbl>
      <w:tblPr>
        <w:tblW w:w="17545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497"/>
        <w:gridCol w:w="7654"/>
        <w:gridCol w:w="3685"/>
      </w:tblGrid>
      <w:tr w:rsidR="00FB160A" w:rsidRPr="00A6125E" w:rsidTr="001759C8">
        <w:trPr>
          <w:cantSplit/>
          <w:trHeight w:val="360"/>
        </w:trPr>
        <w:tc>
          <w:tcPr>
            <w:tcW w:w="709" w:type="dxa"/>
            <w:vMerge w:val="restart"/>
          </w:tcPr>
          <w:p w:rsidR="00FB160A" w:rsidRPr="00A6125E" w:rsidRDefault="00FB160A" w:rsidP="001759C8">
            <w:pPr>
              <w:snapToGrid w:val="0"/>
              <w:jc w:val="center"/>
            </w:pPr>
            <w:r w:rsidRPr="00A6125E">
              <w:t>№№</w:t>
            </w:r>
          </w:p>
          <w:p w:rsidR="00FB160A" w:rsidRPr="00A6125E" w:rsidRDefault="00FB160A" w:rsidP="001759C8">
            <w:pPr>
              <w:jc w:val="center"/>
            </w:pPr>
            <w:r w:rsidRPr="00A6125E">
              <w:t>п/п</w:t>
            </w:r>
          </w:p>
        </w:tc>
        <w:tc>
          <w:tcPr>
            <w:tcW w:w="5497" w:type="dxa"/>
            <w:vMerge w:val="restart"/>
          </w:tcPr>
          <w:p w:rsidR="00FB160A" w:rsidRPr="00A6125E" w:rsidRDefault="00FB160A" w:rsidP="001759C8">
            <w:pPr>
              <w:pStyle w:val="a4"/>
              <w:snapToGrid w:val="0"/>
              <w:jc w:val="center"/>
            </w:pPr>
            <w:r w:rsidRPr="00A6125E">
              <w:t>Административно –</w:t>
            </w:r>
          </w:p>
          <w:p w:rsidR="00FB160A" w:rsidRPr="00A6125E" w:rsidRDefault="00FB160A" w:rsidP="001759C8">
            <w:pPr>
              <w:jc w:val="center"/>
            </w:pPr>
            <w:r w:rsidRPr="00A6125E">
              <w:t>территориальные единицы</w:t>
            </w:r>
          </w:p>
        </w:tc>
        <w:tc>
          <w:tcPr>
            <w:tcW w:w="7654" w:type="dxa"/>
            <w:vMerge w:val="restart"/>
          </w:tcPr>
          <w:p w:rsidR="00FB160A" w:rsidRPr="00A6125E" w:rsidRDefault="00FB160A" w:rsidP="001759C8">
            <w:pPr>
              <w:snapToGrid w:val="0"/>
              <w:jc w:val="center"/>
            </w:pPr>
            <w:r>
              <w:t>Территориаль</w:t>
            </w:r>
            <w:r w:rsidRPr="00A6125E">
              <w:t>ные единицы(населенные пункты)</w:t>
            </w:r>
          </w:p>
        </w:tc>
        <w:tc>
          <w:tcPr>
            <w:tcW w:w="3685" w:type="dxa"/>
            <w:vMerge w:val="restart"/>
          </w:tcPr>
          <w:p w:rsidR="00FB160A" w:rsidRPr="00A6125E" w:rsidRDefault="00FB160A" w:rsidP="001759C8">
            <w:pPr>
              <w:snapToGrid w:val="0"/>
              <w:jc w:val="center"/>
            </w:pPr>
            <w:r>
              <w:t>Количество жителей</w:t>
            </w:r>
          </w:p>
        </w:tc>
      </w:tr>
      <w:tr w:rsidR="00FB160A" w:rsidRPr="00A6125E" w:rsidTr="001759C8">
        <w:trPr>
          <w:cantSplit/>
          <w:trHeight w:val="360"/>
        </w:trPr>
        <w:tc>
          <w:tcPr>
            <w:tcW w:w="709" w:type="dxa"/>
            <w:vMerge/>
          </w:tcPr>
          <w:p w:rsidR="00FB160A" w:rsidRPr="00A6125E" w:rsidRDefault="00FB160A" w:rsidP="001759C8"/>
        </w:tc>
        <w:tc>
          <w:tcPr>
            <w:tcW w:w="5497" w:type="dxa"/>
            <w:vMerge/>
          </w:tcPr>
          <w:p w:rsidR="00FB160A" w:rsidRPr="00A6125E" w:rsidRDefault="00FB160A" w:rsidP="001759C8"/>
        </w:tc>
        <w:tc>
          <w:tcPr>
            <w:tcW w:w="7654" w:type="dxa"/>
            <w:vMerge/>
          </w:tcPr>
          <w:p w:rsidR="00FB160A" w:rsidRPr="00A6125E" w:rsidRDefault="00FB160A" w:rsidP="001759C8"/>
        </w:tc>
        <w:tc>
          <w:tcPr>
            <w:tcW w:w="3685" w:type="dxa"/>
            <w:vMerge/>
            <w:vAlign w:val="center"/>
          </w:tcPr>
          <w:p w:rsidR="00FB160A" w:rsidRPr="00A6125E" w:rsidRDefault="00FB160A" w:rsidP="001759C8"/>
        </w:tc>
      </w:tr>
      <w:tr w:rsidR="00FB160A" w:rsidRPr="00A6125E" w:rsidTr="001759C8">
        <w:tc>
          <w:tcPr>
            <w:tcW w:w="709" w:type="dxa"/>
            <w:vAlign w:val="center"/>
          </w:tcPr>
          <w:p w:rsidR="00FB160A" w:rsidRPr="00A6125E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97" w:type="dxa"/>
            <w:vAlign w:val="center"/>
          </w:tcPr>
          <w:p w:rsidR="00FB160A" w:rsidRPr="00504B71" w:rsidRDefault="00FB160A" w:rsidP="001759C8">
            <w:pPr>
              <w:snapToGrid w:val="0"/>
              <w:rPr>
                <w:b/>
              </w:rPr>
            </w:pPr>
            <w:r w:rsidRPr="00504B71">
              <w:rPr>
                <w:b/>
              </w:rPr>
              <w:t>Никольское сельское поселение</w:t>
            </w:r>
          </w:p>
        </w:tc>
        <w:tc>
          <w:tcPr>
            <w:tcW w:w="7654" w:type="dxa"/>
            <w:vAlign w:val="center"/>
          </w:tcPr>
          <w:p w:rsidR="00FB160A" w:rsidRPr="00A6125E" w:rsidRDefault="00FB160A" w:rsidP="001759C8">
            <w:pPr>
              <w:snapToGrid w:val="0"/>
            </w:pPr>
            <w:r>
              <w:t>с. Никольское</w:t>
            </w:r>
          </w:p>
        </w:tc>
        <w:tc>
          <w:tcPr>
            <w:tcW w:w="3685" w:type="dxa"/>
            <w:vAlign w:val="center"/>
          </w:tcPr>
          <w:p w:rsidR="00FB160A" w:rsidRPr="00A6125E" w:rsidRDefault="00FB160A" w:rsidP="001759C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923</w:t>
            </w:r>
          </w:p>
        </w:tc>
      </w:tr>
    </w:tbl>
    <w:p w:rsidR="00FB160A" w:rsidRDefault="00FB160A" w:rsidP="00FB160A">
      <w:pPr>
        <w:pageBreakBefore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 w:rsidRPr="00C11411">
        <w:rPr>
          <w:b/>
          <w:sz w:val="32"/>
          <w:szCs w:val="32"/>
        </w:rPr>
        <w:t>Протяженность автомобильных дорог общег</w:t>
      </w:r>
      <w:r>
        <w:rPr>
          <w:b/>
          <w:sz w:val="32"/>
          <w:szCs w:val="32"/>
        </w:rPr>
        <w:t>о пользования местного значения</w:t>
      </w:r>
    </w:p>
    <w:p w:rsidR="00FB160A" w:rsidRPr="00134E6C" w:rsidRDefault="00FB160A" w:rsidP="00FB16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Никольского сельского</w:t>
      </w:r>
      <w:r w:rsidRPr="00134E6C">
        <w:rPr>
          <w:b/>
          <w:sz w:val="32"/>
          <w:szCs w:val="32"/>
          <w:u w:val="single"/>
        </w:rPr>
        <w:t xml:space="preserve"> поселения</w:t>
      </w:r>
    </w:p>
    <w:p w:rsidR="00FB160A" w:rsidRDefault="00FB160A" w:rsidP="00FB1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Аннинского</w:t>
      </w:r>
      <w:r w:rsidRPr="00C11411">
        <w:rPr>
          <w:b/>
          <w:sz w:val="32"/>
          <w:szCs w:val="32"/>
        </w:rPr>
        <w:t xml:space="preserve"> муниципального района Воронежской област</w:t>
      </w:r>
      <w:r>
        <w:rPr>
          <w:b/>
          <w:sz w:val="32"/>
          <w:szCs w:val="32"/>
        </w:rPr>
        <w:t>и</w:t>
      </w:r>
    </w:p>
    <w:p w:rsidR="00FB160A" w:rsidRPr="00C11411" w:rsidRDefault="00FB160A" w:rsidP="00FB160A">
      <w:pPr>
        <w:jc w:val="center"/>
        <w:rPr>
          <w:b/>
          <w:sz w:val="32"/>
          <w:szCs w:val="32"/>
        </w:rPr>
      </w:pPr>
      <w:r w:rsidRPr="00C11411">
        <w:rPr>
          <w:b/>
          <w:sz w:val="32"/>
          <w:szCs w:val="32"/>
        </w:rPr>
        <w:t>по типам покрытия в разрезе улиц</w:t>
      </w:r>
    </w:p>
    <w:p w:rsidR="00FB160A" w:rsidRPr="00663183" w:rsidRDefault="00FB160A" w:rsidP="00FB160A">
      <w:pPr>
        <w:jc w:val="center"/>
        <w:rPr>
          <w:szCs w:val="28"/>
        </w:rPr>
      </w:pPr>
    </w:p>
    <w:tbl>
      <w:tblPr>
        <w:tblW w:w="194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118"/>
        <w:gridCol w:w="4645"/>
        <w:gridCol w:w="1592"/>
        <w:gridCol w:w="2126"/>
        <w:gridCol w:w="2694"/>
        <w:gridCol w:w="1984"/>
      </w:tblGrid>
      <w:tr w:rsidR="00FB160A" w:rsidRPr="00E04C88" w:rsidTr="001759C8">
        <w:trPr>
          <w:cantSplit/>
          <w:trHeight w:val="276"/>
        </w:trPr>
        <w:tc>
          <w:tcPr>
            <w:tcW w:w="851" w:type="dxa"/>
            <w:vMerge w:val="restart"/>
            <w:vAlign w:val="center"/>
          </w:tcPr>
          <w:p w:rsidR="00FB160A" w:rsidRPr="00E04C88" w:rsidRDefault="00FB160A" w:rsidP="001759C8">
            <w:pPr>
              <w:snapToGrid w:val="0"/>
              <w:jc w:val="center"/>
              <w:rPr>
                <w:sz w:val="20"/>
              </w:rPr>
            </w:pPr>
            <w:r w:rsidRPr="00E04C88">
              <w:rPr>
                <w:sz w:val="20"/>
              </w:rPr>
              <w:t>№№</w:t>
            </w:r>
          </w:p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Наименование поселения</w:t>
            </w:r>
          </w:p>
        </w:tc>
        <w:tc>
          <w:tcPr>
            <w:tcW w:w="3118" w:type="dxa"/>
            <w:vMerge w:val="restart"/>
            <w:vAlign w:val="center"/>
          </w:tcPr>
          <w:p w:rsidR="00FB160A" w:rsidRPr="00E04C88" w:rsidRDefault="00FB160A" w:rsidP="001759C8">
            <w:pPr>
              <w:snapToGrid w:val="0"/>
              <w:jc w:val="center"/>
              <w:rPr>
                <w:sz w:val="20"/>
              </w:rPr>
            </w:pPr>
            <w:r w:rsidRPr="00E04C88">
              <w:rPr>
                <w:sz w:val="20"/>
              </w:rPr>
              <w:t>Наименование населенного пункта</w:t>
            </w:r>
          </w:p>
        </w:tc>
        <w:tc>
          <w:tcPr>
            <w:tcW w:w="4645" w:type="dxa"/>
            <w:vMerge w:val="restart"/>
            <w:vAlign w:val="center"/>
          </w:tcPr>
          <w:p w:rsidR="00FB160A" w:rsidRPr="00E04C88" w:rsidRDefault="00FB160A" w:rsidP="001759C8">
            <w:pPr>
              <w:pStyle w:val="a4"/>
              <w:jc w:val="center"/>
              <w:rPr>
                <w:sz w:val="20"/>
                <w:szCs w:val="20"/>
              </w:rPr>
            </w:pPr>
            <w:r w:rsidRPr="00E04C88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8396" w:type="dxa"/>
            <w:gridSpan w:val="4"/>
            <w:vAlign w:val="center"/>
          </w:tcPr>
          <w:p w:rsidR="00FB160A" w:rsidRPr="00E04C88" w:rsidRDefault="00FB160A" w:rsidP="001759C8">
            <w:pPr>
              <w:pStyle w:val="a4"/>
              <w:jc w:val="center"/>
              <w:rPr>
                <w:sz w:val="20"/>
                <w:szCs w:val="20"/>
              </w:rPr>
            </w:pPr>
            <w:r w:rsidRPr="00E04C88">
              <w:rPr>
                <w:sz w:val="20"/>
                <w:szCs w:val="20"/>
              </w:rPr>
              <w:t>Протяженность, км</w:t>
            </w:r>
          </w:p>
        </w:tc>
      </w:tr>
      <w:tr w:rsidR="00FB160A" w:rsidRPr="00E04C88" w:rsidTr="001759C8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FB160A" w:rsidRPr="00E04C88" w:rsidRDefault="00FB160A" w:rsidP="001759C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B160A" w:rsidRPr="00E04C88" w:rsidRDefault="00FB160A" w:rsidP="001759C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45" w:type="dxa"/>
            <w:vMerge/>
            <w:vAlign w:val="center"/>
          </w:tcPr>
          <w:p w:rsidR="00FB160A" w:rsidRPr="00E04C88" w:rsidRDefault="00FB160A" w:rsidP="001759C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Всего</w:t>
            </w:r>
          </w:p>
        </w:tc>
        <w:tc>
          <w:tcPr>
            <w:tcW w:w="6804" w:type="dxa"/>
            <w:gridSpan w:val="3"/>
            <w:vAlign w:val="center"/>
          </w:tcPr>
          <w:p w:rsidR="00FB160A" w:rsidRPr="00E04C88" w:rsidRDefault="00FB160A" w:rsidP="001759C8">
            <w:pPr>
              <w:pStyle w:val="a4"/>
              <w:jc w:val="center"/>
              <w:rPr>
                <w:sz w:val="20"/>
                <w:szCs w:val="20"/>
              </w:rPr>
            </w:pPr>
            <w:r w:rsidRPr="00E04C88">
              <w:rPr>
                <w:sz w:val="20"/>
                <w:szCs w:val="20"/>
              </w:rPr>
              <w:t>в том числе</w:t>
            </w:r>
          </w:p>
        </w:tc>
      </w:tr>
      <w:tr w:rsidR="00FB160A" w:rsidRPr="00E04C88" w:rsidTr="001759C8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4645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vMerge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с усовершенст</w:t>
            </w:r>
            <w:r>
              <w:rPr>
                <w:sz w:val="20"/>
              </w:rPr>
              <w:t>-</w:t>
            </w:r>
            <w:r w:rsidRPr="00E04C88">
              <w:rPr>
                <w:sz w:val="20"/>
              </w:rPr>
              <w:t>вованным типом покрытия</w:t>
            </w:r>
          </w:p>
        </w:tc>
        <w:tc>
          <w:tcPr>
            <w:tcW w:w="2694" w:type="dxa"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с покрытием переходного типа</w:t>
            </w:r>
          </w:p>
        </w:tc>
        <w:tc>
          <w:tcPr>
            <w:tcW w:w="1984" w:type="dxa"/>
            <w:vAlign w:val="center"/>
          </w:tcPr>
          <w:p w:rsidR="00FB160A" w:rsidRPr="00E04C88" w:rsidRDefault="00FB160A" w:rsidP="001759C8">
            <w:pPr>
              <w:jc w:val="center"/>
              <w:rPr>
                <w:sz w:val="20"/>
              </w:rPr>
            </w:pPr>
            <w:r w:rsidRPr="00E04C88">
              <w:rPr>
                <w:sz w:val="20"/>
              </w:rPr>
              <w:t>грунтовые дороги</w:t>
            </w:r>
          </w:p>
        </w:tc>
      </w:tr>
      <w:tr w:rsidR="00FB160A" w:rsidRPr="00E04C88" w:rsidTr="001759C8">
        <w:tc>
          <w:tcPr>
            <w:tcW w:w="851" w:type="dxa"/>
            <w:vAlign w:val="center"/>
          </w:tcPr>
          <w:p w:rsidR="00FB160A" w:rsidRPr="00E61DA0" w:rsidRDefault="00FB160A" w:rsidP="001759C8">
            <w:pPr>
              <w:snapToGrid w:val="0"/>
              <w:rPr>
                <w:b/>
                <w:sz w:val="20"/>
              </w:rPr>
            </w:pPr>
            <w:r w:rsidRPr="00E61DA0">
              <w:rPr>
                <w:b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B160A" w:rsidRPr="00E61DA0" w:rsidRDefault="00FB160A" w:rsidP="001759C8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Никольское сельское </w:t>
            </w:r>
            <w:r w:rsidRPr="00E61DA0">
              <w:rPr>
                <w:bCs w:val="0"/>
                <w:sz w:val="20"/>
                <w:szCs w:val="20"/>
              </w:rPr>
              <w:t>поселение</w:t>
            </w:r>
          </w:p>
        </w:tc>
        <w:tc>
          <w:tcPr>
            <w:tcW w:w="3118" w:type="dxa"/>
            <w:vAlign w:val="center"/>
          </w:tcPr>
          <w:p w:rsidR="00FB160A" w:rsidRPr="00E61DA0" w:rsidRDefault="00FB160A" w:rsidP="001759C8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с. Никольское</w:t>
            </w:r>
          </w:p>
        </w:tc>
        <w:tc>
          <w:tcPr>
            <w:tcW w:w="4645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vAlign w:val="center"/>
          </w:tcPr>
          <w:p w:rsidR="00FB160A" w:rsidRPr="00565D40" w:rsidRDefault="00FB160A" w:rsidP="001759C8">
            <w:pPr>
              <w:snapToGrid w:val="0"/>
              <w:jc w:val="center"/>
              <w:rPr>
                <w:b/>
                <w:sz w:val="20"/>
              </w:rPr>
            </w:pPr>
            <w:r w:rsidRPr="00565D40">
              <w:rPr>
                <w:b/>
                <w:sz w:val="20"/>
              </w:rPr>
              <w:t>18,193</w:t>
            </w:r>
          </w:p>
        </w:tc>
        <w:tc>
          <w:tcPr>
            <w:tcW w:w="2126" w:type="dxa"/>
            <w:vAlign w:val="center"/>
          </w:tcPr>
          <w:p w:rsidR="00FB160A" w:rsidRPr="00565D40" w:rsidRDefault="00FB160A" w:rsidP="001759C8">
            <w:pPr>
              <w:snapToGrid w:val="0"/>
              <w:jc w:val="center"/>
              <w:rPr>
                <w:b/>
                <w:sz w:val="20"/>
              </w:rPr>
            </w:pPr>
            <w:r w:rsidRPr="00565D40">
              <w:rPr>
                <w:b/>
                <w:sz w:val="20"/>
              </w:rPr>
              <w:t>5,25</w:t>
            </w:r>
          </w:p>
        </w:tc>
        <w:tc>
          <w:tcPr>
            <w:tcW w:w="2694" w:type="dxa"/>
            <w:vAlign w:val="center"/>
          </w:tcPr>
          <w:p w:rsidR="00FB160A" w:rsidRPr="00565D40" w:rsidRDefault="00FB160A" w:rsidP="001759C8">
            <w:pPr>
              <w:snapToGrid w:val="0"/>
              <w:jc w:val="center"/>
              <w:rPr>
                <w:b/>
                <w:sz w:val="20"/>
              </w:rPr>
            </w:pPr>
            <w:r w:rsidRPr="00565D40">
              <w:rPr>
                <w:b/>
                <w:sz w:val="20"/>
              </w:rPr>
              <w:t>3,</w:t>
            </w:r>
            <w:r>
              <w:rPr>
                <w:b/>
                <w:sz w:val="20"/>
              </w:rPr>
              <w:t>937</w:t>
            </w:r>
          </w:p>
        </w:tc>
        <w:tc>
          <w:tcPr>
            <w:tcW w:w="1984" w:type="dxa"/>
            <w:vAlign w:val="center"/>
          </w:tcPr>
          <w:p w:rsidR="00FB160A" w:rsidRPr="00565D40" w:rsidRDefault="00FB160A" w:rsidP="001759C8">
            <w:pPr>
              <w:snapToGrid w:val="0"/>
              <w:jc w:val="center"/>
              <w:rPr>
                <w:b/>
                <w:sz w:val="20"/>
              </w:rPr>
            </w:pPr>
            <w:r w:rsidRPr="00565D40">
              <w:rPr>
                <w:b/>
                <w:sz w:val="20"/>
              </w:rPr>
              <w:t>9,</w:t>
            </w:r>
            <w:r>
              <w:rPr>
                <w:b/>
                <w:sz w:val="20"/>
              </w:rPr>
              <w:t>006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ул.Ленина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2,950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1,85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Pr="0026297A">
              <w:rPr>
                <w:sz w:val="20"/>
              </w:rPr>
              <w:t>0,6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0,5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1.1.2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ул.Набережная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2,275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0,7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1.1.3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ул.Комарова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1,100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1,1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1.1.4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ул.Карла Маркса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0,700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  <w:r>
              <w:rPr>
                <w:sz w:val="20"/>
              </w:rPr>
              <w:t>,572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1.1.5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ул.Буденного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0,700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0,7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1.1.6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ул.50 лет Октября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1,9</w:t>
            </w:r>
            <w:r>
              <w:rPr>
                <w:sz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1,2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0,7</w:t>
            </w:r>
            <w:r>
              <w:rPr>
                <w:sz w:val="20"/>
              </w:rPr>
              <w:t>55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1.1.7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ул.Октябрьская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2,0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2,0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1.1.8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ул.Никитина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0,668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0,668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1.1.9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ул.Космонавтов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0,500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0,5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1.1.10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ул.Крупской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1,0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1.1.11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 Чапаева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</w:t>
            </w:r>
            <w:r>
              <w:rPr>
                <w:sz w:val="20"/>
              </w:rPr>
              <w:t>425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  <w:r>
              <w:rPr>
                <w:sz w:val="20"/>
              </w:rPr>
              <w:t>,425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1.1.12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 Заречная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1.700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</w:t>
            </w:r>
            <w:r>
              <w:rPr>
                <w:sz w:val="20"/>
              </w:rPr>
              <w:t>522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</w:t>
            </w:r>
            <w:r>
              <w:rPr>
                <w:sz w:val="20"/>
              </w:rPr>
              <w:t>178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1.1.13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ул.Мира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2,0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0,4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1,6</w:t>
            </w:r>
          </w:p>
        </w:tc>
      </w:tr>
      <w:tr w:rsidR="00FB160A" w:rsidRPr="00E04C88" w:rsidTr="001759C8">
        <w:tc>
          <w:tcPr>
            <w:tcW w:w="851" w:type="dxa"/>
          </w:tcPr>
          <w:p w:rsidR="00FB160A" w:rsidRPr="0026297A" w:rsidRDefault="00FB160A" w:rsidP="001759C8">
            <w:r w:rsidRPr="0026297A">
              <w:rPr>
                <w:sz w:val="20"/>
              </w:rPr>
              <w:t>1.1.14</w:t>
            </w:r>
          </w:p>
        </w:tc>
        <w:tc>
          <w:tcPr>
            <w:tcW w:w="2410" w:type="dxa"/>
            <w:vAlign w:val="center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B160A" w:rsidRPr="0026297A" w:rsidRDefault="00FB160A" w:rsidP="001759C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645" w:type="dxa"/>
            <w:vAlign w:val="bottom"/>
          </w:tcPr>
          <w:p w:rsidR="00FB160A" w:rsidRPr="0026297A" w:rsidRDefault="00FB160A" w:rsidP="001759C8">
            <w:pPr>
              <w:snapToGrid w:val="0"/>
              <w:rPr>
                <w:sz w:val="20"/>
              </w:rPr>
            </w:pPr>
            <w:r w:rsidRPr="0026297A">
              <w:rPr>
                <w:sz w:val="20"/>
              </w:rPr>
              <w:t>ул.Феоктистова</w:t>
            </w:r>
          </w:p>
        </w:tc>
        <w:tc>
          <w:tcPr>
            <w:tcW w:w="1592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 w:rsidRPr="0026297A">
              <w:rPr>
                <w:sz w:val="20"/>
              </w:rPr>
              <w:t>0,400</w:t>
            </w:r>
          </w:p>
        </w:tc>
        <w:tc>
          <w:tcPr>
            <w:tcW w:w="2126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0,220</w:t>
            </w:r>
          </w:p>
        </w:tc>
        <w:tc>
          <w:tcPr>
            <w:tcW w:w="269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160A" w:rsidRPr="0026297A" w:rsidRDefault="00FB160A" w:rsidP="001759C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0,220</w:t>
            </w:r>
          </w:p>
        </w:tc>
      </w:tr>
    </w:tbl>
    <w:p w:rsidR="00FB160A" w:rsidRPr="007968D7" w:rsidRDefault="00FB160A" w:rsidP="00FB160A">
      <w:pPr>
        <w:pageBreakBefore/>
        <w:jc w:val="center"/>
        <w:rPr>
          <w:b/>
        </w:rPr>
      </w:pPr>
      <w:r w:rsidRPr="007968D7">
        <w:rPr>
          <w:b/>
        </w:rPr>
        <w:lastRenderedPageBreak/>
        <w:t>Характеристика</w:t>
      </w:r>
      <w:r>
        <w:rPr>
          <w:b/>
        </w:rPr>
        <w:t xml:space="preserve"> </w:t>
      </w:r>
      <w:r w:rsidRPr="007968D7">
        <w:rPr>
          <w:b/>
        </w:rPr>
        <w:t>объектов ремонта автомобильных дорог общего пользования местного значения</w:t>
      </w:r>
    </w:p>
    <w:p w:rsidR="00FB160A" w:rsidRPr="007968D7" w:rsidRDefault="00FB160A" w:rsidP="00FB160A">
      <w:pPr>
        <w:jc w:val="center"/>
        <w:rPr>
          <w:b/>
        </w:rPr>
      </w:pPr>
      <w:r w:rsidRPr="007968D7">
        <w:rPr>
          <w:b/>
        </w:rPr>
        <w:t>Никольского сельского полселения Аннинского муниципального района Воронежской области</w:t>
      </w:r>
    </w:p>
    <w:p w:rsidR="00FB160A" w:rsidRPr="007968D7" w:rsidRDefault="00FB160A" w:rsidP="00FB160A">
      <w:pPr>
        <w:jc w:val="center"/>
        <w:rPr>
          <w:b/>
        </w:rPr>
      </w:pPr>
      <w:r w:rsidRPr="007968D7">
        <w:rPr>
          <w:b/>
        </w:rPr>
        <w:t>на период 2019-2023 годы</w:t>
      </w:r>
    </w:p>
    <w:p w:rsidR="00FB160A" w:rsidRPr="007968D7" w:rsidRDefault="00FB160A" w:rsidP="00FB160A">
      <w:pPr>
        <w:jc w:val="center"/>
        <w:rPr>
          <w:b/>
        </w:rPr>
      </w:pPr>
    </w:p>
    <w:tbl>
      <w:tblPr>
        <w:tblW w:w="23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1984"/>
        <w:gridCol w:w="1560"/>
        <w:gridCol w:w="1134"/>
        <w:gridCol w:w="1701"/>
        <w:gridCol w:w="992"/>
        <w:gridCol w:w="850"/>
        <w:gridCol w:w="851"/>
        <w:gridCol w:w="1417"/>
        <w:gridCol w:w="565"/>
        <w:gridCol w:w="853"/>
        <w:gridCol w:w="1087"/>
        <w:gridCol w:w="666"/>
        <w:gridCol w:w="1082"/>
        <w:gridCol w:w="1134"/>
        <w:gridCol w:w="709"/>
        <w:gridCol w:w="1559"/>
        <w:gridCol w:w="567"/>
        <w:gridCol w:w="1701"/>
      </w:tblGrid>
      <w:tr w:rsidR="00FB160A" w:rsidRPr="007968D7" w:rsidTr="001759C8">
        <w:trPr>
          <w:cantSplit/>
          <w:trHeight w:val="562"/>
        </w:trPr>
        <w:tc>
          <w:tcPr>
            <w:tcW w:w="1276" w:type="dxa"/>
            <w:vMerge w:val="restart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№№</w:t>
            </w:r>
          </w:p>
          <w:p w:rsidR="00FB160A" w:rsidRPr="007968D7" w:rsidRDefault="00FB160A" w:rsidP="001759C8">
            <w:pPr>
              <w:jc w:val="center"/>
            </w:pPr>
            <w:r w:rsidRPr="007968D7"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Наименование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Наименование населенного пункта</w:t>
            </w:r>
          </w:p>
        </w:tc>
        <w:tc>
          <w:tcPr>
            <w:tcW w:w="1560" w:type="dxa"/>
            <w:vMerge w:val="restart"/>
            <w:vAlign w:val="center"/>
          </w:tcPr>
          <w:p w:rsidR="00FB160A" w:rsidRPr="007968D7" w:rsidRDefault="00FB160A" w:rsidP="001759C8">
            <w:pPr>
              <w:pStyle w:val="a4"/>
              <w:jc w:val="center"/>
            </w:pPr>
            <w:r w:rsidRPr="007968D7">
              <w:t>Наименование улицы</w:t>
            </w:r>
          </w:p>
        </w:tc>
        <w:tc>
          <w:tcPr>
            <w:tcW w:w="15167" w:type="dxa"/>
            <w:gridSpan w:val="15"/>
            <w:vAlign w:val="center"/>
          </w:tcPr>
          <w:p w:rsidR="00FB160A" w:rsidRPr="007968D7" w:rsidRDefault="00FB160A" w:rsidP="001759C8">
            <w:pPr>
              <w:pStyle w:val="a4"/>
              <w:jc w:val="center"/>
            </w:pPr>
            <w:r w:rsidRPr="007968D7">
              <w:t>Годы реализации</w:t>
            </w:r>
          </w:p>
        </w:tc>
        <w:tc>
          <w:tcPr>
            <w:tcW w:w="1701" w:type="dxa"/>
            <w:vMerge w:val="restart"/>
          </w:tcPr>
          <w:p w:rsidR="00FB160A" w:rsidRPr="007968D7" w:rsidRDefault="00FB160A" w:rsidP="001759C8">
            <w:pPr>
              <w:pStyle w:val="a4"/>
              <w:spacing w:before="240"/>
              <w:jc w:val="center"/>
            </w:pPr>
            <w:r w:rsidRPr="007968D7">
              <w:t>Обоснование выбора объекта ремонта</w:t>
            </w:r>
          </w:p>
        </w:tc>
      </w:tr>
      <w:tr w:rsidR="00FB160A" w:rsidRPr="007968D7" w:rsidTr="001759C8">
        <w:trPr>
          <w:cantSplit/>
          <w:trHeight w:val="276"/>
        </w:trPr>
        <w:tc>
          <w:tcPr>
            <w:tcW w:w="1276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2019</w:t>
            </w:r>
          </w:p>
        </w:tc>
        <w:tc>
          <w:tcPr>
            <w:tcW w:w="3118" w:type="dxa"/>
            <w:gridSpan w:val="3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2020</w:t>
            </w:r>
          </w:p>
        </w:tc>
        <w:tc>
          <w:tcPr>
            <w:tcW w:w="2505" w:type="dxa"/>
            <w:gridSpan w:val="3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2021</w:t>
            </w:r>
          </w:p>
        </w:tc>
        <w:tc>
          <w:tcPr>
            <w:tcW w:w="2882" w:type="dxa"/>
            <w:gridSpan w:val="3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2022</w:t>
            </w:r>
          </w:p>
        </w:tc>
        <w:tc>
          <w:tcPr>
            <w:tcW w:w="2835" w:type="dxa"/>
            <w:gridSpan w:val="3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2023</w:t>
            </w:r>
          </w:p>
        </w:tc>
        <w:tc>
          <w:tcPr>
            <w:tcW w:w="1701" w:type="dxa"/>
            <w:vMerge/>
          </w:tcPr>
          <w:p w:rsidR="00FB160A" w:rsidRPr="007968D7" w:rsidRDefault="00FB160A" w:rsidP="001759C8">
            <w:pPr>
              <w:jc w:val="center"/>
            </w:pPr>
          </w:p>
        </w:tc>
      </w:tr>
      <w:tr w:rsidR="00FB160A" w:rsidRPr="007968D7" w:rsidTr="001759C8">
        <w:trPr>
          <w:cantSplit/>
          <w:trHeight w:val="276"/>
        </w:trPr>
        <w:tc>
          <w:tcPr>
            <w:tcW w:w="1276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B160A" w:rsidRPr="007968D7" w:rsidRDefault="00FB160A" w:rsidP="001759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км</w:t>
            </w:r>
          </w:p>
        </w:tc>
        <w:tc>
          <w:tcPr>
            <w:tcW w:w="1701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млн. руб.</w:t>
            </w:r>
          </w:p>
        </w:tc>
        <w:tc>
          <w:tcPr>
            <w:tcW w:w="992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вид работ</w:t>
            </w:r>
          </w:p>
        </w:tc>
        <w:tc>
          <w:tcPr>
            <w:tcW w:w="850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км</w:t>
            </w:r>
          </w:p>
        </w:tc>
        <w:tc>
          <w:tcPr>
            <w:tcW w:w="851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млн. руб.</w:t>
            </w:r>
          </w:p>
        </w:tc>
        <w:tc>
          <w:tcPr>
            <w:tcW w:w="1417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вид работ</w:t>
            </w:r>
          </w:p>
        </w:tc>
        <w:tc>
          <w:tcPr>
            <w:tcW w:w="565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км</w:t>
            </w:r>
          </w:p>
        </w:tc>
        <w:tc>
          <w:tcPr>
            <w:tcW w:w="853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млн. руб.</w:t>
            </w:r>
          </w:p>
        </w:tc>
        <w:tc>
          <w:tcPr>
            <w:tcW w:w="1087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вид работ</w:t>
            </w:r>
          </w:p>
        </w:tc>
        <w:tc>
          <w:tcPr>
            <w:tcW w:w="666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км</w:t>
            </w:r>
          </w:p>
        </w:tc>
        <w:tc>
          <w:tcPr>
            <w:tcW w:w="1082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млн. руб.</w:t>
            </w:r>
          </w:p>
        </w:tc>
        <w:tc>
          <w:tcPr>
            <w:tcW w:w="1134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вид работ</w:t>
            </w:r>
          </w:p>
        </w:tc>
        <w:tc>
          <w:tcPr>
            <w:tcW w:w="709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км</w:t>
            </w:r>
          </w:p>
        </w:tc>
        <w:tc>
          <w:tcPr>
            <w:tcW w:w="1559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млн. руб.</w:t>
            </w:r>
          </w:p>
        </w:tc>
        <w:tc>
          <w:tcPr>
            <w:tcW w:w="567" w:type="dxa"/>
            <w:vAlign w:val="center"/>
          </w:tcPr>
          <w:p w:rsidR="00FB160A" w:rsidRPr="007968D7" w:rsidRDefault="00FB160A" w:rsidP="001759C8">
            <w:pPr>
              <w:jc w:val="center"/>
            </w:pPr>
            <w:r w:rsidRPr="007968D7">
              <w:t>вид работ</w:t>
            </w:r>
          </w:p>
        </w:tc>
        <w:tc>
          <w:tcPr>
            <w:tcW w:w="1701" w:type="dxa"/>
            <w:vMerge/>
          </w:tcPr>
          <w:p w:rsidR="00FB160A" w:rsidRPr="007968D7" w:rsidRDefault="00FB160A" w:rsidP="001759C8">
            <w:pPr>
              <w:jc w:val="center"/>
            </w:pPr>
          </w:p>
        </w:tc>
      </w:tr>
      <w:tr w:rsidR="00FB160A" w:rsidRPr="007968D7" w:rsidTr="001759C8">
        <w:tc>
          <w:tcPr>
            <w:tcW w:w="1276" w:type="dxa"/>
            <w:vAlign w:val="center"/>
          </w:tcPr>
          <w:p w:rsidR="00FB160A" w:rsidRPr="007968D7" w:rsidRDefault="00FB160A" w:rsidP="001759C8">
            <w:pPr>
              <w:snapToGrid w:val="0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FB160A" w:rsidRPr="007968D7" w:rsidRDefault="00FB160A" w:rsidP="001759C8">
            <w:pPr>
              <w:snapToGrid w:val="0"/>
              <w:rPr>
                <w:b/>
              </w:rPr>
            </w:pPr>
            <w:r w:rsidRPr="007968D7">
              <w:rPr>
                <w:b/>
              </w:rPr>
              <w:t>ИТОГО</w:t>
            </w:r>
          </w:p>
        </w:tc>
        <w:tc>
          <w:tcPr>
            <w:tcW w:w="1984" w:type="dxa"/>
            <w:vAlign w:val="center"/>
          </w:tcPr>
          <w:p w:rsidR="00FB160A" w:rsidRPr="007968D7" w:rsidRDefault="00FB160A" w:rsidP="001759C8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560" w:type="dxa"/>
            <w:vAlign w:val="center"/>
          </w:tcPr>
          <w:p w:rsidR="00FB160A" w:rsidRPr="007968D7" w:rsidRDefault="00FB160A" w:rsidP="001759C8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0,</w:t>
            </w:r>
            <w:r>
              <w:t>572</w:t>
            </w:r>
          </w:p>
        </w:tc>
        <w:tc>
          <w:tcPr>
            <w:tcW w:w="1701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7968D7" w:rsidRDefault="00FB160A" w:rsidP="001759C8">
            <w:pPr>
              <w:snapToGrid w:val="0"/>
            </w:pPr>
            <w:r w:rsidRPr="007968D7">
              <w:t>1,</w:t>
            </w:r>
            <w:r>
              <w:t>937</w:t>
            </w:r>
          </w:p>
        </w:tc>
        <w:tc>
          <w:tcPr>
            <w:tcW w:w="992" w:type="dxa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850" w:type="dxa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0,5</w:t>
            </w:r>
          </w:p>
        </w:tc>
        <w:tc>
          <w:tcPr>
            <w:tcW w:w="851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7968D7" w:rsidRDefault="00FB160A" w:rsidP="001759C8">
            <w:pPr>
              <w:snapToGrid w:val="0"/>
              <w:jc w:val="center"/>
            </w:pPr>
            <w:r w:rsidRPr="007968D7">
              <w:t>1,</w:t>
            </w:r>
            <w:r>
              <w:t>9</w:t>
            </w:r>
          </w:p>
        </w:tc>
        <w:tc>
          <w:tcPr>
            <w:tcW w:w="1417" w:type="dxa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565" w:type="dxa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0,5</w:t>
            </w:r>
          </w:p>
        </w:tc>
        <w:tc>
          <w:tcPr>
            <w:tcW w:w="853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7968D7" w:rsidRDefault="00FB160A" w:rsidP="001759C8">
            <w:pPr>
              <w:snapToGrid w:val="0"/>
              <w:jc w:val="center"/>
            </w:pPr>
            <w:r w:rsidRPr="004F5F7D">
              <w:rPr>
                <w:sz w:val="20"/>
              </w:rPr>
              <w:t>1,</w:t>
            </w:r>
            <w:r>
              <w:rPr>
                <w:sz w:val="20"/>
              </w:rPr>
              <w:t>213</w:t>
            </w:r>
          </w:p>
        </w:tc>
        <w:tc>
          <w:tcPr>
            <w:tcW w:w="1087" w:type="dxa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666" w:type="dxa"/>
            <w:vAlign w:val="center"/>
          </w:tcPr>
          <w:p w:rsidR="00FB160A" w:rsidRPr="007968D7" w:rsidRDefault="00FB160A" w:rsidP="001759C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7968D7" w:rsidRDefault="00FB160A" w:rsidP="001759C8">
            <w:pPr>
              <w:snapToGrid w:val="0"/>
              <w:jc w:val="center"/>
            </w:pPr>
            <w:r w:rsidRPr="007968D7">
              <w:t>1</w:t>
            </w:r>
            <w:r>
              <w:t>,3</w:t>
            </w:r>
          </w:p>
          <w:p w:rsidR="00FB160A" w:rsidRPr="007968D7" w:rsidRDefault="00FB160A" w:rsidP="001759C8">
            <w:pPr>
              <w:snapToGrid w:val="0"/>
              <w:jc w:val="center"/>
            </w:pPr>
          </w:p>
        </w:tc>
        <w:tc>
          <w:tcPr>
            <w:tcW w:w="1134" w:type="dxa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709" w:type="dxa"/>
            <w:vAlign w:val="center"/>
          </w:tcPr>
          <w:p w:rsidR="00FB160A" w:rsidRPr="007968D7" w:rsidRDefault="00FB160A" w:rsidP="001759C8">
            <w:pPr>
              <w:snapToGrid w:val="0"/>
            </w:pPr>
            <w:r w:rsidRPr="007968D7">
              <w:t>0,</w:t>
            </w:r>
            <w:r>
              <w:t>4</w:t>
            </w:r>
          </w:p>
        </w:tc>
        <w:tc>
          <w:tcPr>
            <w:tcW w:w="1559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7968D7" w:rsidRDefault="00FB160A" w:rsidP="001759C8">
            <w:pPr>
              <w:snapToGrid w:val="0"/>
              <w:jc w:val="center"/>
            </w:pPr>
            <w:r w:rsidRPr="007968D7">
              <w:t>1,</w:t>
            </w:r>
            <w:r>
              <w:t>3</w:t>
            </w:r>
          </w:p>
        </w:tc>
        <w:tc>
          <w:tcPr>
            <w:tcW w:w="567" w:type="dxa"/>
          </w:tcPr>
          <w:p w:rsidR="00FB160A" w:rsidRPr="007968D7" w:rsidRDefault="00FB160A" w:rsidP="001759C8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1701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</w:tc>
      </w:tr>
      <w:tr w:rsidR="00FB160A" w:rsidRPr="003A3D16" w:rsidTr="001759C8">
        <w:trPr>
          <w:trHeight w:val="2009"/>
        </w:trPr>
        <w:tc>
          <w:tcPr>
            <w:tcW w:w="1276" w:type="dxa"/>
            <w:vAlign w:val="center"/>
          </w:tcPr>
          <w:p w:rsidR="00FB160A" w:rsidRPr="00A52169" w:rsidRDefault="00FB160A" w:rsidP="001759C8">
            <w:pPr>
              <w:snapToGrid w:val="0"/>
              <w:rPr>
                <w:b/>
                <w:i/>
                <w:color w:val="000000" w:themeColor="text1"/>
                <w:sz w:val="20"/>
              </w:rPr>
            </w:pPr>
            <w:r w:rsidRPr="00A52169">
              <w:rPr>
                <w:b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B160A" w:rsidRPr="00A52169" w:rsidRDefault="00FB160A" w:rsidP="001759C8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A52169">
              <w:rPr>
                <w:b/>
                <w:color w:val="000000" w:themeColor="text1"/>
                <w:sz w:val="20"/>
              </w:rPr>
              <w:t>Никольское с/п</w:t>
            </w:r>
          </w:p>
        </w:tc>
        <w:tc>
          <w:tcPr>
            <w:tcW w:w="1984" w:type="dxa"/>
            <w:vAlign w:val="center"/>
          </w:tcPr>
          <w:p w:rsidR="00FB160A" w:rsidRPr="00A52169" w:rsidRDefault="00FB160A" w:rsidP="001759C8">
            <w:pPr>
              <w:snapToGrid w:val="0"/>
              <w:rPr>
                <w:b/>
                <w:bCs/>
                <w:i/>
                <w:color w:val="000000" w:themeColor="text1"/>
                <w:sz w:val="20"/>
              </w:rPr>
            </w:pPr>
            <w:r w:rsidRPr="00A52169">
              <w:rPr>
                <w:b/>
                <w:bCs/>
                <w:i/>
                <w:color w:val="000000" w:themeColor="text1"/>
                <w:sz w:val="20"/>
              </w:rPr>
              <w:t>С. Никольское</w:t>
            </w:r>
          </w:p>
        </w:tc>
        <w:tc>
          <w:tcPr>
            <w:tcW w:w="1560" w:type="dxa"/>
            <w:vAlign w:val="center"/>
          </w:tcPr>
          <w:p w:rsidR="00FB160A" w:rsidRPr="00A52169" w:rsidRDefault="00FB160A" w:rsidP="001759C8">
            <w:pPr>
              <w:snapToGrid w:val="0"/>
              <w:rPr>
                <w:b/>
                <w:i/>
                <w:color w:val="000000" w:themeColor="text1"/>
                <w:sz w:val="20"/>
              </w:rPr>
            </w:pPr>
            <w:r w:rsidRPr="00A52169">
              <w:rPr>
                <w:b/>
                <w:i/>
                <w:color w:val="000000" w:themeColor="text1"/>
                <w:sz w:val="20"/>
              </w:rPr>
              <w:t>ул. Карла Маркса</w:t>
            </w:r>
          </w:p>
        </w:tc>
        <w:tc>
          <w:tcPr>
            <w:tcW w:w="1134" w:type="dxa"/>
            <w:vAlign w:val="center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0,</w:t>
            </w:r>
            <w:r>
              <w:rPr>
                <w:color w:val="000000" w:themeColor="text1"/>
                <w:sz w:val="20"/>
              </w:rPr>
              <w:t>572</w:t>
            </w:r>
          </w:p>
        </w:tc>
        <w:tc>
          <w:tcPr>
            <w:tcW w:w="1701" w:type="dxa"/>
          </w:tcPr>
          <w:p w:rsidR="00FB160A" w:rsidRPr="007968D7" w:rsidRDefault="00FB160A" w:rsidP="001759C8">
            <w:pPr>
              <w:snapToGrid w:val="0"/>
              <w:jc w:val="center"/>
            </w:pPr>
          </w:p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  <w:r w:rsidRPr="007968D7">
              <w:t>1,</w:t>
            </w:r>
            <w:r>
              <w:t>937</w:t>
            </w:r>
          </w:p>
        </w:tc>
        <w:tc>
          <w:tcPr>
            <w:tcW w:w="992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щебенение</w:t>
            </w:r>
          </w:p>
        </w:tc>
        <w:tc>
          <w:tcPr>
            <w:tcW w:w="850" w:type="dxa"/>
            <w:vAlign w:val="center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565" w:type="dxa"/>
            <w:vAlign w:val="center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853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087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666" w:type="dxa"/>
            <w:vAlign w:val="center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082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FB160A" w:rsidRPr="00A52169" w:rsidRDefault="00FB160A" w:rsidP="001759C8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вблизи массовой жилой застройки, обеспечение связи с дорогой с твердым покрытиеми социально значимыми объектами</w:t>
            </w:r>
          </w:p>
        </w:tc>
      </w:tr>
      <w:tr w:rsidR="00FB160A" w:rsidRPr="003A3D16" w:rsidTr="001759C8">
        <w:trPr>
          <w:trHeight w:val="2437"/>
        </w:trPr>
        <w:tc>
          <w:tcPr>
            <w:tcW w:w="1276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B160A" w:rsidRPr="004F5F7D" w:rsidRDefault="00FB160A" w:rsidP="001759C8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Феоктистова</w:t>
            </w:r>
          </w:p>
        </w:tc>
        <w:tc>
          <w:tcPr>
            <w:tcW w:w="1134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0,147</w:t>
            </w:r>
          </w:p>
        </w:tc>
        <w:tc>
          <w:tcPr>
            <w:tcW w:w="85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</w:t>
            </w: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565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вблизи массовой жилой застройки, обеспечение связи с дорогой с твердым покрытием</w:t>
            </w:r>
          </w:p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FB160A" w:rsidRPr="003A3D16" w:rsidTr="001759C8">
        <w:tc>
          <w:tcPr>
            <w:tcW w:w="1276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B160A" w:rsidRPr="004F5F7D" w:rsidRDefault="00FB160A" w:rsidP="001759C8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Чапаева</w:t>
            </w: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</w:t>
            </w:r>
            <w:r>
              <w:rPr>
                <w:sz w:val="20"/>
              </w:rPr>
              <w:t>425</w:t>
            </w:r>
          </w:p>
        </w:tc>
        <w:tc>
          <w:tcPr>
            <w:tcW w:w="85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1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565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rPr>
                <w:sz w:val="20"/>
              </w:rPr>
            </w:pPr>
          </w:p>
          <w:p w:rsidR="00FB160A" w:rsidRPr="004F5F7D" w:rsidRDefault="00FB160A" w:rsidP="001759C8">
            <w:pPr>
              <w:rPr>
                <w:sz w:val="20"/>
              </w:rPr>
            </w:pPr>
          </w:p>
          <w:p w:rsidR="00FB160A" w:rsidRPr="004F5F7D" w:rsidRDefault="00FB160A" w:rsidP="001759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 xml:space="preserve">вблизи массовой жилой застройки, обеспечение связи с дорогой с </w:t>
            </w:r>
            <w:r w:rsidRPr="004F5F7D">
              <w:rPr>
                <w:sz w:val="20"/>
              </w:rPr>
              <w:lastRenderedPageBreak/>
              <w:t>твердым покрытием</w:t>
            </w:r>
          </w:p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FB160A" w:rsidRPr="003A3D16" w:rsidTr="001759C8">
        <w:tc>
          <w:tcPr>
            <w:tcW w:w="1276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B160A" w:rsidRPr="004F5F7D" w:rsidRDefault="00FB160A" w:rsidP="001759C8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 .Ленина</w:t>
            </w:r>
          </w:p>
        </w:tc>
        <w:tc>
          <w:tcPr>
            <w:tcW w:w="1134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3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1,30</w:t>
            </w:r>
            <w:r>
              <w:rPr>
                <w:sz w:val="20"/>
              </w:rPr>
              <w:t>3</w:t>
            </w:r>
          </w:p>
        </w:tc>
        <w:tc>
          <w:tcPr>
            <w:tcW w:w="108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щебенение</w:t>
            </w:r>
          </w:p>
        </w:tc>
        <w:tc>
          <w:tcPr>
            <w:tcW w:w="666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</w:p>
        </w:tc>
      </w:tr>
      <w:tr w:rsidR="00FB160A" w:rsidRPr="003A3D16" w:rsidTr="001759C8">
        <w:tc>
          <w:tcPr>
            <w:tcW w:w="1276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 xml:space="preserve">Ул. </w:t>
            </w:r>
            <w:r>
              <w:rPr>
                <w:b/>
                <w:sz w:val="20"/>
              </w:rPr>
              <w:t>50лет октября</w:t>
            </w:r>
          </w:p>
        </w:tc>
        <w:tc>
          <w:tcPr>
            <w:tcW w:w="1134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8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</w:tcPr>
          <w:p w:rsidR="00FB160A" w:rsidRPr="00292249" w:rsidRDefault="00FB160A" w:rsidP="001759C8">
            <w:pPr>
              <w:snapToGrid w:val="0"/>
              <w:rPr>
                <w:b/>
                <w:sz w:val="20"/>
              </w:rPr>
            </w:pPr>
            <w:r w:rsidRPr="00292249">
              <w:rPr>
                <w:b/>
                <w:sz w:val="20"/>
              </w:rPr>
              <w:t>щебенение</w:t>
            </w:r>
          </w:p>
        </w:tc>
        <w:tc>
          <w:tcPr>
            <w:tcW w:w="709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FB160A" w:rsidRPr="004F5F7D" w:rsidRDefault="00FB160A" w:rsidP="001759C8">
            <w:pPr>
              <w:rPr>
                <w:sz w:val="20"/>
              </w:rPr>
            </w:pPr>
          </w:p>
          <w:p w:rsidR="00FB160A" w:rsidRPr="004F5F7D" w:rsidRDefault="00FB160A" w:rsidP="001759C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вблизи массовой жилой застройки, обеспечение связи с дорогой с твердым покрытием</w:t>
            </w:r>
          </w:p>
          <w:p w:rsidR="00FB160A" w:rsidRPr="004F5F7D" w:rsidRDefault="00FB160A" w:rsidP="001759C8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FB160A" w:rsidRPr="003A3D16" w:rsidTr="001759C8">
        <w:tc>
          <w:tcPr>
            <w:tcW w:w="1276" w:type="dxa"/>
            <w:vAlign w:val="center"/>
          </w:tcPr>
          <w:p w:rsidR="00FB160A" w:rsidRPr="004F5F7D" w:rsidRDefault="00FB160A" w:rsidP="001759C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160A" w:rsidRPr="004F5F7D" w:rsidRDefault="00FB160A" w:rsidP="001759C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B160A" w:rsidRPr="004F5F7D" w:rsidRDefault="00FB160A" w:rsidP="001759C8">
            <w:pPr>
              <w:snapToGrid w:val="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50 лет Октября</w:t>
            </w:r>
          </w:p>
        </w:tc>
        <w:tc>
          <w:tcPr>
            <w:tcW w:w="1134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59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1,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B160A" w:rsidRPr="004F5F7D" w:rsidRDefault="00FB160A" w:rsidP="001759C8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1701" w:type="dxa"/>
          </w:tcPr>
          <w:p w:rsidR="00FB160A" w:rsidRPr="004F5F7D" w:rsidRDefault="00FB160A" w:rsidP="001759C8">
            <w:pPr>
              <w:rPr>
                <w:sz w:val="20"/>
              </w:rPr>
            </w:pPr>
          </w:p>
        </w:tc>
      </w:tr>
    </w:tbl>
    <w:p w:rsidR="00FB160A" w:rsidRDefault="00FB160A" w:rsidP="00FB160A"/>
    <w:p w:rsidR="00FB160A" w:rsidRDefault="00FB160A" w:rsidP="00FB160A">
      <w:pPr>
        <w:jc w:val="center"/>
      </w:pPr>
    </w:p>
    <w:p w:rsidR="00FB160A" w:rsidRDefault="00FB160A" w:rsidP="00FB160A">
      <w:pPr>
        <w:jc w:val="center"/>
      </w:pPr>
    </w:p>
    <w:p w:rsidR="00FB160A" w:rsidRDefault="00FB160A" w:rsidP="00FB160A">
      <w:pPr>
        <w:jc w:val="center"/>
      </w:pPr>
    </w:p>
    <w:p w:rsidR="00FB160A" w:rsidRDefault="00FB160A" w:rsidP="00FB160A">
      <w:pPr>
        <w:jc w:val="center"/>
      </w:pPr>
    </w:p>
    <w:p w:rsidR="00FB160A" w:rsidRDefault="00FB160A" w:rsidP="00FB160A">
      <w:pPr>
        <w:jc w:val="center"/>
      </w:pPr>
    </w:p>
    <w:tbl>
      <w:tblPr>
        <w:tblW w:w="20850" w:type="dxa"/>
        <w:tblInd w:w="98" w:type="dxa"/>
        <w:tblLook w:val="04A0"/>
      </w:tblPr>
      <w:tblGrid>
        <w:gridCol w:w="1091"/>
        <w:gridCol w:w="2866"/>
        <w:gridCol w:w="3665"/>
        <w:gridCol w:w="2678"/>
        <w:gridCol w:w="2236"/>
        <w:gridCol w:w="2839"/>
        <w:gridCol w:w="2960"/>
        <w:gridCol w:w="2515"/>
      </w:tblGrid>
      <w:tr w:rsidR="00FB160A" w:rsidRPr="00840E95" w:rsidTr="001759C8">
        <w:trPr>
          <w:trHeight w:val="957"/>
        </w:trPr>
        <w:tc>
          <w:tcPr>
            <w:tcW w:w="20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Целевые показатели</w:t>
            </w:r>
          </w:p>
        </w:tc>
      </w:tr>
      <w:tr w:rsidR="00FB160A" w:rsidRPr="00840E95" w:rsidTr="001759C8">
        <w:trPr>
          <w:trHeight w:val="1606"/>
        </w:trPr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общая протяженность</w:t>
            </w:r>
          </w:p>
        </w:tc>
        <w:tc>
          <w:tcPr>
            <w:tcW w:w="8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8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 xml:space="preserve">Относительное значение (доля в общей протяженности по видам покрытия) </w:t>
            </w:r>
          </w:p>
        </w:tc>
      </w:tr>
      <w:tr w:rsidR="00FB160A" w:rsidRPr="00840E95" w:rsidTr="001759C8">
        <w:trPr>
          <w:trHeight w:val="2844"/>
        </w:trPr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0A" w:rsidRPr="00840E95" w:rsidRDefault="00FB160A" w:rsidP="001759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60A" w:rsidRPr="00840E95" w:rsidRDefault="00FB160A" w:rsidP="001759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Усовершенствованное покрытие, км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Покрытие переходного типа, км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 xml:space="preserve">усовершенствованного, %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покрытие переходного типа, %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 w:rsidRPr="00840E95">
              <w:rPr>
                <w:sz w:val="22"/>
                <w:szCs w:val="22"/>
              </w:rPr>
              <w:t>грунтовых дорог, %</w:t>
            </w:r>
          </w:p>
        </w:tc>
      </w:tr>
      <w:tr w:rsidR="00FB160A" w:rsidRPr="00840E95" w:rsidTr="001759C8">
        <w:trPr>
          <w:trHeight w:val="986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>
              <w:t>5,25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>
              <w:t>3,068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840E95" w:rsidRDefault="00FB160A" w:rsidP="001759C8">
            <w:pPr>
              <w:jc w:val="center"/>
            </w:pPr>
            <w:r>
              <w:t>9,875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840E95" w:rsidRDefault="00FB160A" w:rsidP="00175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</w:tr>
      <w:tr w:rsidR="00FB160A" w:rsidRPr="000A3DB8" w:rsidTr="001759C8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3,</w:t>
            </w:r>
            <w:r>
              <w:t>937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9,</w:t>
            </w:r>
            <w: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FB160A" w:rsidRPr="000A3DB8" w:rsidTr="001759C8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>
              <w:t>4,437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>
              <w:t>8,506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FB160A" w:rsidRPr="000A3DB8" w:rsidTr="001759C8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4,</w:t>
            </w:r>
            <w:r>
              <w:t>937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8,</w:t>
            </w:r>
            <w: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FB160A" w:rsidRPr="000A3DB8" w:rsidTr="001759C8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>
              <w:t>5,437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>
              <w:t>7,506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FB160A" w:rsidRPr="000A3DB8" w:rsidTr="001759C8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5,</w:t>
            </w:r>
            <w:r>
              <w:t>837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0A" w:rsidRPr="000A3DB8" w:rsidRDefault="00FB160A" w:rsidP="001759C8">
            <w:pPr>
              <w:jc w:val="center"/>
            </w:pPr>
            <w:r w:rsidRPr="000A3DB8">
              <w:t>7,</w:t>
            </w:r>
            <w:r>
              <w:t>106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0A" w:rsidRPr="000A3DB8" w:rsidRDefault="00FB160A" w:rsidP="00175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</w:tbl>
    <w:p w:rsidR="00FB160A" w:rsidRPr="000A3DB8" w:rsidRDefault="00FB160A" w:rsidP="00FB160A">
      <w:pPr>
        <w:jc w:val="center"/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FB160A" w:rsidRDefault="00FB160A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  <w:sectPr w:rsidR="00922719" w:rsidSect="00922719">
          <w:pgSz w:w="23814" w:h="16839" w:orient="landscape" w:code="8"/>
          <w:pgMar w:top="851" w:right="1134" w:bottom="426" w:left="1134" w:header="709" w:footer="709" w:gutter="0"/>
          <w:paperSrc w:first="15" w:other="15"/>
          <w:cols w:space="720"/>
          <w:titlePg/>
          <w:docGrid w:linePitch="381"/>
        </w:sect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Pr="00134F3F" w:rsidRDefault="00922719" w:rsidP="00922719">
      <w:pPr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134F3F">
        <w:rPr>
          <w:rFonts w:ascii="Arial" w:hAnsi="Arial" w:cs="Arial"/>
          <w:b/>
          <w:sz w:val="24"/>
          <w:szCs w:val="24"/>
        </w:rPr>
        <w:t>АКТ</w:t>
      </w:r>
    </w:p>
    <w:p w:rsidR="00922719" w:rsidRPr="00134F3F" w:rsidRDefault="006C325E" w:rsidP="00922719">
      <w:pPr>
        <w:ind w:left="1701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27.12</w:t>
      </w:r>
      <w:r w:rsidR="00922719" w:rsidRPr="00134F3F">
        <w:rPr>
          <w:rFonts w:ascii="Arial" w:hAnsi="Arial" w:cs="Arial"/>
          <w:sz w:val="24"/>
          <w:szCs w:val="24"/>
        </w:rPr>
        <w:t xml:space="preserve">. 2019  года </w:t>
      </w:r>
    </w:p>
    <w:p w:rsid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с. Никольское</w:t>
      </w:r>
    </w:p>
    <w:p w:rsidR="00FC7E9A" w:rsidRPr="00134F3F" w:rsidRDefault="00FC7E9A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6C325E" w:rsidRPr="00CA28FF" w:rsidRDefault="006C325E" w:rsidP="006C325E">
      <w:pPr>
        <w:ind w:left="1701" w:right="850"/>
        <w:rPr>
          <w:rFonts w:ascii="Arial" w:hAnsi="Arial" w:cs="Arial"/>
          <w:sz w:val="24"/>
          <w:szCs w:val="24"/>
        </w:rPr>
      </w:pPr>
      <w:r w:rsidRPr="00CA28FF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Никольского сельского поселения Аннинского муниципального района Воронежской области от 21. 05. 2019 г. № 208 «Об утверждении Муниципальной программы «Ремонт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годы»</w:t>
      </w:r>
    </w:p>
    <w:p w:rsidR="006C325E" w:rsidRDefault="006C325E" w:rsidP="006C325E">
      <w:pPr>
        <w:ind w:right="850"/>
        <w:rPr>
          <w:rFonts w:ascii="Arial" w:hAnsi="Arial" w:cs="Arial"/>
          <w:sz w:val="24"/>
          <w:szCs w:val="24"/>
        </w:rPr>
      </w:pPr>
    </w:p>
    <w:p w:rsidR="00922719" w:rsidRDefault="00922719" w:rsidP="006C325E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Перегудова Вера Михайловна, Губанов Дмитрий Александрович состави</w:t>
      </w:r>
      <w:r w:rsidR="006C325E">
        <w:rPr>
          <w:rFonts w:ascii="Arial" w:hAnsi="Arial" w:cs="Arial"/>
          <w:sz w:val="24"/>
          <w:szCs w:val="24"/>
        </w:rPr>
        <w:t>ли настоящий акт в том, что с 27.12. 2019 по 05.01. 2020</w:t>
      </w:r>
      <w:r w:rsidRPr="00134F3F">
        <w:rPr>
          <w:rFonts w:ascii="Arial" w:hAnsi="Arial" w:cs="Arial"/>
          <w:sz w:val="24"/>
          <w:szCs w:val="24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</w:t>
      </w:r>
      <w:r w:rsidR="006C325E">
        <w:rPr>
          <w:rFonts w:ascii="Arial" w:hAnsi="Arial" w:cs="Arial"/>
          <w:sz w:val="24"/>
          <w:szCs w:val="24"/>
        </w:rPr>
        <w:t>кого  сельского поселения  № 246 от 27</w:t>
      </w:r>
      <w:r w:rsidRPr="00134F3F">
        <w:rPr>
          <w:rFonts w:ascii="Arial" w:hAnsi="Arial" w:cs="Arial"/>
          <w:sz w:val="24"/>
          <w:szCs w:val="24"/>
        </w:rPr>
        <w:t>.</w:t>
      </w:r>
      <w:r w:rsidR="006C325E">
        <w:rPr>
          <w:rFonts w:ascii="Arial" w:hAnsi="Arial" w:cs="Arial"/>
          <w:sz w:val="24"/>
          <w:szCs w:val="24"/>
        </w:rPr>
        <w:t>12</w:t>
      </w:r>
      <w:r w:rsidRPr="00134F3F">
        <w:rPr>
          <w:rFonts w:ascii="Arial" w:hAnsi="Arial" w:cs="Arial"/>
          <w:sz w:val="24"/>
          <w:szCs w:val="24"/>
        </w:rPr>
        <w:t>.2019 г. «</w:t>
      </w:r>
      <w:r w:rsidR="006C325E" w:rsidRPr="00CA28FF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Никольского сельского поселения Аннинского муниципального района Воронежской области от 21. 05. 2019 г. № 208 «Об утверждении Муниципальной программы «Ремонт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 в рамках регионального проекта «Ремонт сельских дорог Воронежской област</w:t>
      </w:r>
      <w:r w:rsidR="006C325E">
        <w:rPr>
          <w:rFonts w:ascii="Arial" w:hAnsi="Arial" w:cs="Arial"/>
          <w:sz w:val="24"/>
          <w:szCs w:val="24"/>
        </w:rPr>
        <w:t>и на период с 2019 по 2023 годы</w:t>
      </w:r>
      <w:r w:rsidRPr="00134F3F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FC7E9A" w:rsidRPr="00134F3F" w:rsidRDefault="00FC7E9A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 xml:space="preserve">здание Никольского ДК – с. Никольское, ул. Ленина, д.92. </w:t>
      </w: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Подписи:                                    /Шустов И.Ф./</w:t>
      </w: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/Филатова О.М./</w:t>
      </w: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/ Перегудова В.М./</w:t>
      </w:r>
    </w:p>
    <w:p w:rsidR="00922719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 /Губанов Д.А./</w:t>
      </w: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Pr="00134F3F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Глава Никольского</w:t>
      </w: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сельского поселения                                                             О.В. Бабкина</w:t>
      </w:r>
    </w:p>
    <w:p w:rsidR="00922719" w:rsidRPr="00134F3F" w:rsidRDefault="00922719" w:rsidP="00922719">
      <w:pPr>
        <w:ind w:left="1701" w:right="850" w:firstLine="709"/>
        <w:rPr>
          <w:rFonts w:ascii="Arial" w:hAnsi="Arial" w:cs="Arial"/>
          <w:sz w:val="24"/>
          <w:szCs w:val="24"/>
        </w:rPr>
      </w:pPr>
    </w:p>
    <w:p w:rsidR="00922719" w:rsidRPr="00511344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sectPr w:rsidR="00922719" w:rsidRPr="00511344" w:rsidSect="00922719">
      <w:pgSz w:w="16839" w:h="23814" w:code="8"/>
      <w:pgMar w:top="1134" w:right="426" w:bottom="1134" w:left="85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16" w:rsidRDefault="007F7F16" w:rsidP="0074566F">
      <w:pPr>
        <w:spacing w:line="240" w:lineRule="auto"/>
      </w:pPr>
      <w:r>
        <w:separator/>
      </w:r>
    </w:p>
  </w:endnote>
  <w:endnote w:type="continuationSeparator" w:id="1">
    <w:p w:rsidR="007F7F16" w:rsidRDefault="007F7F16" w:rsidP="0074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D3" w:rsidRDefault="008855D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16" w:rsidRDefault="007F7F16" w:rsidP="0074566F">
      <w:pPr>
        <w:spacing w:line="240" w:lineRule="auto"/>
      </w:pPr>
      <w:r>
        <w:separator/>
      </w:r>
    </w:p>
  </w:footnote>
  <w:footnote w:type="continuationSeparator" w:id="1">
    <w:p w:rsidR="007F7F16" w:rsidRDefault="007F7F16" w:rsidP="007456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D3" w:rsidRDefault="00970003">
    <w:pPr>
      <w:pStyle w:val="a4"/>
      <w:jc w:val="center"/>
    </w:pPr>
    <w:fldSimple w:instr="PAGE   \* MERGEFORMAT">
      <w:r w:rsidR="00787C97">
        <w:rPr>
          <w:noProof/>
          <w:lang w:eastAsia="ru-RU"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D3" w:rsidRDefault="008855D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3744E"/>
    <w:multiLevelType w:val="hybridMultilevel"/>
    <w:tmpl w:val="43B846E0"/>
    <w:lvl w:ilvl="0" w:tplc="AB6A9226">
      <w:start w:val="1"/>
      <w:numFmt w:val="decimal"/>
      <w:lvlText w:val="%1)"/>
      <w:lvlJc w:val="left"/>
      <w:pPr>
        <w:ind w:left="3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1" w:hanging="360"/>
      </w:pPr>
    </w:lvl>
    <w:lvl w:ilvl="2" w:tplc="0419001B" w:tentative="1">
      <w:start w:val="1"/>
      <w:numFmt w:val="lowerRoman"/>
      <w:lvlText w:val="%3."/>
      <w:lvlJc w:val="right"/>
      <w:pPr>
        <w:ind w:left="4761" w:hanging="180"/>
      </w:pPr>
    </w:lvl>
    <w:lvl w:ilvl="3" w:tplc="0419000F" w:tentative="1">
      <w:start w:val="1"/>
      <w:numFmt w:val="decimal"/>
      <w:lvlText w:val="%4."/>
      <w:lvlJc w:val="left"/>
      <w:pPr>
        <w:ind w:left="5481" w:hanging="360"/>
      </w:pPr>
    </w:lvl>
    <w:lvl w:ilvl="4" w:tplc="04190019" w:tentative="1">
      <w:start w:val="1"/>
      <w:numFmt w:val="lowerLetter"/>
      <w:lvlText w:val="%5."/>
      <w:lvlJc w:val="left"/>
      <w:pPr>
        <w:ind w:left="6201" w:hanging="360"/>
      </w:pPr>
    </w:lvl>
    <w:lvl w:ilvl="5" w:tplc="0419001B" w:tentative="1">
      <w:start w:val="1"/>
      <w:numFmt w:val="lowerRoman"/>
      <w:lvlText w:val="%6."/>
      <w:lvlJc w:val="right"/>
      <w:pPr>
        <w:ind w:left="6921" w:hanging="180"/>
      </w:pPr>
    </w:lvl>
    <w:lvl w:ilvl="6" w:tplc="0419000F" w:tentative="1">
      <w:start w:val="1"/>
      <w:numFmt w:val="decimal"/>
      <w:lvlText w:val="%7."/>
      <w:lvlJc w:val="left"/>
      <w:pPr>
        <w:ind w:left="7641" w:hanging="360"/>
      </w:pPr>
    </w:lvl>
    <w:lvl w:ilvl="7" w:tplc="04190019" w:tentative="1">
      <w:start w:val="1"/>
      <w:numFmt w:val="lowerLetter"/>
      <w:lvlText w:val="%8."/>
      <w:lvlJc w:val="left"/>
      <w:pPr>
        <w:ind w:left="8361" w:hanging="360"/>
      </w:pPr>
    </w:lvl>
    <w:lvl w:ilvl="8" w:tplc="0419001B" w:tentative="1">
      <w:start w:val="1"/>
      <w:numFmt w:val="lowerRoman"/>
      <w:lvlText w:val="%9."/>
      <w:lvlJc w:val="right"/>
      <w:pPr>
        <w:ind w:left="9081" w:hanging="180"/>
      </w:pPr>
    </w:lvl>
  </w:abstractNum>
  <w:abstractNum w:abstractNumId="2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64"/>
        </w:tabs>
        <w:ind w:left="2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84"/>
        </w:tabs>
        <w:ind w:left="3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24"/>
        </w:tabs>
        <w:ind w:left="4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44"/>
        </w:tabs>
        <w:ind w:left="5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84"/>
        </w:tabs>
        <w:ind w:left="6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04"/>
        </w:tabs>
        <w:ind w:left="7604" w:hanging="360"/>
      </w:pPr>
    </w:lvl>
  </w:abstractNum>
  <w:abstractNum w:abstractNumId="3">
    <w:nsid w:val="731E1EE7"/>
    <w:multiLevelType w:val="hybridMultilevel"/>
    <w:tmpl w:val="EF1233F4"/>
    <w:lvl w:ilvl="0" w:tplc="50927334">
      <w:start w:val="1"/>
      <w:numFmt w:val="decimal"/>
      <w:lvlText w:val="%1."/>
      <w:lvlJc w:val="left"/>
      <w:pPr>
        <w:ind w:left="34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50"/>
    <w:rsid w:val="0000462D"/>
    <w:rsid w:val="000123F0"/>
    <w:rsid w:val="00023B41"/>
    <w:rsid w:val="00075CA6"/>
    <w:rsid w:val="001567E6"/>
    <w:rsid w:val="001D0C1C"/>
    <w:rsid w:val="001E59C8"/>
    <w:rsid w:val="0026377A"/>
    <w:rsid w:val="00263ADB"/>
    <w:rsid w:val="00274F41"/>
    <w:rsid w:val="00326A16"/>
    <w:rsid w:val="00334B82"/>
    <w:rsid w:val="00380183"/>
    <w:rsid w:val="0039505C"/>
    <w:rsid w:val="003A4391"/>
    <w:rsid w:val="003B18DF"/>
    <w:rsid w:val="003C3185"/>
    <w:rsid w:val="003C3944"/>
    <w:rsid w:val="004837A8"/>
    <w:rsid w:val="004D62CF"/>
    <w:rsid w:val="00511344"/>
    <w:rsid w:val="005C1850"/>
    <w:rsid w:val="005D6A23"/>
    <w:rsid w:val="005F2506"/>
    <w:rsid w:val="00651201"/>
    <w:rsid w:val="00660902"/>
    <w:rsid w:val="006C325E"/>
    <w:rsid w:val="006C7D5D"/>
    <w:rsid w:val="0074566F"/>
    <w:rsid w:val="00787C97"/>
    <w:rsid w:val="007B74A6"/>
    <w:rsid w:val="007F532F"/>
    <w:rsid w:val="007F7F16"/>
    <w:rsid w:val="00831A02"/>
    <w:rsid w:val="00845A98"/>
    <w:rsid w:val="008855D3"/>
    <w:rsid w:val="00915393"/>
    <w:rsid w:val="00922719"/>
    <w:rsid w:val="00934641"/>
    <w:rsid w:val="0093681A"/>
    <w:rsid w:val="00941278"/>
    <w:rsid w:val="00970003"/>
    <w:rsid w:val="0098215D"/>
    <w:rsid w:val="00991450"/>
    <w:rsid w:val="009E5F99"/>
    <w:rsid w:val="00A7637D"/>
    <w:rsid w:val="00AB017B"/>
    <w:rsid w:val="00AB7DCA"/>
    <w:rsid w:val="00CA28FF"/>
    <w:rsid w:val="00CF2678"/>
    <w:rsid w:val="00D60589"/>
    <w:rsid w:val="00D81D83"/>
    <w:rsid w:val="00E22059"/>
    <w:rsid w:val="00E771FF"/>
    <w:rsid w:val="00F01A71"/>
    <w:rsid w:val="00FB160A"/>
    <w:rsid w:val="00FC31B6"/>
    <w:rsid w:val="00FC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719"/>
    <w:pPr>
      <w:keepNext/>
      <w:numPr>
        <w:numId w:val="1"/>
      </w:numPr>
      <w:suppressAutoHyphens/>
      <w:spacing w:line="240" w:lineRule="auto"/>
      <w:jc w:val="left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22719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b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922719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2719"/>
    <w:pPr>
      <w:keepNext/>
      <w:numPr>
        <w:ilvl w:val="7"/>
        <w:numId w:val="1"/>
      </w:numPr>
      <w:suppressAutoHyphens/>
      <w:spacing w:line="240" w:lineRule="auto"/>
      <w:ind w:left="0" w:right="-851" w:firstLine="0"/>
      <w:jc w:val="left"/>
      <w:outlineLvl w:val="7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C1850"/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3"/>
    <w:rsid w:val="005C1850"/>
    <w:pPr>
      <w:tabs>
        <w:tab w:val="center" w:pos="4153"/>
        <w:tab w:val="right" w:pos="8306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C1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C1850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6">
    <w:name w:val="Нижний колонтитул Знак"/>
    <w:basedOn w:val="a0"/>
    <w:link w:val="a5"/>
    <w:rsid w:val="005C18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922719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92271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22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271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922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227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9">
    <w:name w:val="Table Grid"/>
    <w:basedOn w:val="a1"/>
    <w:uiPriority w:val="59"/>
    <w:rsid w:val="009227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1</cp:lastModifiedBy>
  <cp:revision>28</cp:revision>
  <cp:lastPrinted>2020-01-09T09:15:00Z</cp:lastPrinted>
  <dcterms:created xsi:type="dcterms:W3CDTF">2018-11-20T10:36:00Z</dcterms:created>
  <dcterms:modified xsi:type="dcterms:W3CDTF">2020-01-16T07:47:00Z</dcterms:modified>
</cp:coreProperties>
</file>