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0CF" w:rsidRPr="00AF2196" w:rsidRDefault="009930CF" w:rsidP="009930CF">
      <w:pPr>
        <w:jc w:val="center"/>
        <w:rPr>
          <w:rFonts w:ascii="Arial" w:hAnsi="Arial" w:cs="Arial"/>
          <w:b/>
        </w:rPr>
      </w:pPr>
      <w:r w:rsidRPr="00AF2196">
        <w:rPr>
          <w:rFonts w:ascii="Arial" w:hAnsi="Arial" w:cs="Arial"/>
          <w:b/>
        </w:rPr>
        <w:t xml:space="preserve">АДМИИСТРАЦИЯ </w:t>
      </w:r>
      <w:r w:rsidR="00194FD9" w:rsidRPr="00AF2196">
        <w:rPr>
          <w:rFonts w:ascii="Arial" w:hAnsi="Arial" w:cs="Arial"/>
          <w:b/>
        </w:rPr>
        <w:t>НИКОЛЬСКОГО</w:t>
      </w:r>
      <w:r w:rsidRPr="00AF2196">
        <w:rPr>
          <w:rFonts w:ascii="Arial" w:hAnsi="Arial" w:cs="Arial"/>
          <w:b/>
        </w:rPr>
        <w:t xml:space="preserve"> СЕЛЬСКОГО ПОСЕЛЕНИЯ</w:t>
      </w:r>
    </w:p>
    <w:p w:rsidR="009930CF" w:rsidRPr="00AF2196" w:rsidRDefault="009930CF" w:rsidP="009930CF">
      <w:pPr>
        <w:jc w:val="center"/>
        <w:rPr>
          <w:rFonts w:ascii="Arial" w:hAnsi="Arial" w:cs="Arial"/>
          <w:b/>
        </w:rPr>
      </w:pPr>
      <w:r w:rsidRPr="00AF2196">
        <w:rPr>
          <w:rFonts w:ascii="Arial" w:hAnsi="Arial" w:cs="Arial"/>
          <w:b/>
        </w:rPr>
        <w:t>АННИНСКОГО МУНИЦИПАЛЬНОГО РАЙОНА</w:t>
      </w:r>
    </w:p>
    <w:p w:rsidR="009930CF" w:rsidRPr="00AF2196" w:rsidRDefault="009930CF" w:rsidP="009930CF">
      <w:pPr>
        <w:jc w:val="center"/>
        <w:rPr>
          <w:rFonts w:ascii="Arial" w:hAnsi="Arial" w:cs="Arial"/>
          <w:b/>
        </w:rPr>
      </w:pPr>
      <w:r w:rsidRPr="00AF2196">
        <w:rPr>
          <w:rFonts w:ascii="Arial" w:hAnsi="Arial" w:cs="Arial"/>
          <w:b/>
        </w:rPr>
        <w:t>ВОРОНЕЖСКОЙ ОБЛАСТИ</w:t>
      </w:r>
    </w:p>
    <w:p w:rsidR="009930CF" w:rsidRPr="00AF2196" w:rsidRDefault="009930CF" w:rsidP="009930CF">
      <w:pPr>
        <w:jc w:val="center"/>
        <w:rPr>
          <w:rFonts w:ascii="Arial" w:hAnsi="Arial" w:cs="Arial"/>
          <w:b/>
        </w:rPr>
      </w:pPr>
    </w:p>
    <w:p w:rsidR="009930CF" w:rsidRPr="00AF2196" w:rsidRDefault="009930CF" w:rsidP="009930CF">
      <w:pPr>
        <w:jc w:val="center"/>
        <w:rPr>
          <w:rFonts w:ascii="Arial" w:hAnsi="Arial" w:cs="Arial"/>
          <w:b/>
        </w:rPr>
      </w:pPr>
      <w:r w:rsidRPr="00AF2196">
        <w:rPr>
          <w:rFonts w:ascii="Arial" w:hAnsi="Arial" w:cs="Arial"/>
          <w:b/>
        </w:rPr>
        <w:t>ПОСТАНОВЛЕНИЕ</w:t>
      </w:r>
    </w:p>
    <w:p w:rsidR="009930CF" w:rsidRPr="00AF2196" w:rsidRDefault="009930CF" w:rsidP="009930CF">
      <w:pPr>
        <w:jc w:val="center"/>
        <w:rPr>
          <w:rFonts w:ascii="Arial" w:hAnsi="Arial" w:cs="Arial"/>
        </w:rPr>
      </w:pPr>
    </w:p>
    <w:p w:rsidR="009930CF" w:rsidRPr="00AF2196" w:rsidRDefault="009930CF" w:rsidP="009930CF">
      <w:pPr>
        <w:jc w:val="both"/>
        <w:rPr>
          <w:rFonts w:ascii="Arial" w:hAnsi="Arial" w:cs="Arial"/>
        </w:rPr>
      </w:pPr>
      <w:r w:rsidRPr="00AF2196">
        <w:rPr>
          <w:rFonts w:ascii="Arial" w:hAnsi="Arial" w:cs="Arial"/>
        </w:rPr>
        <w:t xml:space="preserve">от </w:t>
      </w:r>
      <w:r w:rsidR="001E6EAC">
        <w:rPr>
          <w:rFonts w:ascii="Arial" w:hAnsi="Arial" w:cs="Arial"/>
        </w:rPr>
        <w:t>31</w:t>
      </w:r>
      <w:r w:rsidRPr="00AF2196">
        <w:rPr>
          <w:rFonts w:ascii="Arial" w:hAnsi="Arial" w:cs="Arial"/>
        </w:rPr>
        <w:t>.</w:t>
      </w:r>
      <w:r w:rsidR="005011D0">
        <w:rPr>
          <w:rFonts w:ascii="Arial" w:hAnsi="Arial" w:cs="Arial"/>
        </w:rPr>
        <w:t>0</w:t>
      </w:r>
      <w:r w:rsidR="005E4BE2">
        <w:rPr>
          <w:rFonts w:ascii="Arial" w:hAnsi="Arial" w:cs="Arial"/>
        </w:rPr>
        <w:t>1</w:t>
      </w:r>
      <w:r w:rsidRPr="00AF2196">
        <w:rPr>
          <w:rFonts w:ascii="Arial" w:hAnsi="Arial" w:cs="Arial"/>
        </w:rPr>
        <w:t>.20</w:t>
      </w:r>
      <w:r w:rsidR="00A4542E" w:rsidRPr="00AF2196">
        <w:rPr>
          <w:rFonts w:ascii="Arial" w:hAnsi="Arial" w:cs="Arial"/>
        </w:rPr>
        <w:t>2</w:t>
      </w:r>
      <w:r w:rsidR="005E4BE2">
        <w:rPr>
          <w:rFonts w:ascii="Arial" w:hAnsi="Arial" w:cs="Arial"/>
        </w:rPr>
        <w:t>3</w:t>
      </w:r>
      <w:r w:rsidRPr="00AF2196">
        <w:rPr>
          <w:rFonts w:ascii="Arial" w:hAnsi="Arial" w:cs="Arial"/>
        </w:rPr>
        <w:t>г.  №</w:t>
      </w:r>
      <w:r w:rsidR="003F4E00" w:rsidRPr="00AF2196">
        <w:rPr>
          <w:rFonts w:ascii="Arial" w:hAnsi="Arial" w:cs="Arial"/>
        </w:rPr>
        <w:t xml:space="preserve"> </w:t>
      </w:r>
      <w:r w:rsidR="005E4BE2">
        <w:rPr>
          <w:rFonts w:ascii="Arial" w:hAnsi="Arial" w:cs="Arial"/>
        </w:rPr>
        <w:t>9</w:t>
      </w:r>
    </w:p>
    <w:p w:rsidR="009930CF" w:rsidRPr="00AF2196" w:rsidRDefault="009930CF" w:rsidP="009930CF">
      <w:pPr>
        <w:jc w:val="both"/>
        <w:rPr>
          <w:rFonts w:ascii="Arial" w:hAnsi="Arial" w:cs="Arial"/>
        </w:rPr>
      </w:pPr>
      <w:r w:rsidRPr="00AF2196">
        <w:rPr>
          <w:rFonts w:ascii="Arial" w:hAnsi="Arial" w:cs="Arial"/>
        </w:rPr>
        <w:t xml:space="preserve">с. </w:t>
      </w:r>
      <w:r w:rsidR="00011702" w:rsidRPr="00AF2196">
        <w:rPr>
          <w:rFonts w:ascii="Arial" w:hAnsi="Arial" w:cs="Arial"/>
        </w:rPr>
        <w:t>Никол</w:t>
      </w:r>
      <w:r w:rsidR="00194FD9" w:rsidRPr="00AF2196">
        <w:rPr>
          <w:rFonts w:ascii="Arial" w:hAnsi="Arial" w:cs="Arial"/>
        </w:rPr>
        <w:t>ьское</w:t>
      </w:r>
    </w:p>
    <w:p w:rsidR="009930CF" w:rsidRPr="00AF2196" w:rsidRDefault="009930CF" w:rsidP="009930CF">
      <w:pPr>
        <w:jc w:val="both"/>
        <w:rPr>
          <w:rFonts w:ascii="Arial" w:hAnsi="Arial" w:cs="Arial"/>
        </w:rPr>
      </w:pPr>
    </w:p>
    <w:p w:rsidR="009930CF" w:rsidRPr="00AF2196" w:rsidRDefault="00011702" w:rsidP="00011702">
      <w:pPr>
        <w:pStyle w:val="a5"/>
        <w:spacing w:before="0" w:after="0"/>
        <w:jc w:val="left"/>
        <w:rPr>
          <w:rFonts w:ascii="Arial" w:hAnsi="Arial" w:cs="Arial"/>
          <w:b w:val="0"/>
          <w:sz w:val="24"/>
          <w:szCs w:val="24"/>
        </w:rPr>
      </w:pPr>
      <w:r w:rsidRPr="00AF2196">
        <w:rPr>
          <w:rFonts w:ascii="Arial" w:hAnsi="Arial" w:cs="Arial"/>
          <w:b w:val="0"/>
          <w:sz w:val="24"/>
          <w:szCs w:val="24"/>
        </w:rPr>
        <w:t>Об утверждении отчета о ходе реализации программы «</w:t>
      </w:r>
      <w:r w:rsidR="00013C1C" w:rsidRPr="00AF2196">
        <w:rPr>
          <w:rFonts w:ascii="Arial" w:hAnsi="Arial" w:cs="Arial"/>
          <w:b w:val="0"/>
          <w:sz w:val="24"/>
          <w:szCs w:val="24"/>
        </w:rPr>
        <w:t xml:space="preserve">Комплексного развития социальной инфраструктуры </w:t>
      </w:r>
      <w:r w:rsidR="00194FD9" w:rsidRPr="00AF2196">
        <w:rPr>
          <w:rFonts w:ascii="Arial" w:hAnsi="Arial" w:cs="Arial"/>
          <w:b w:val="0"/>
          <w:sz w:val="24"/>
          <w:szCs w:val="24"/>
        </w:rPr>
        <w:t>Никольского</w:t>
      </w:r>
      <w:r w:rsidR="00013C1C" w:rsidRPr="00AF2196">
        <w:rPr>
          <w:rFonts w:ascii="Arial" w:hAnsi="Arial" w:cs="Arial"/>
          <w:b w:val="0"/>
          <w:sz w:val="24"/>
          <w:szCs w:val="24"/>
        </w:rPr>
        <w:t xml:space="preserve"> сельского поселения Аннинского муниципального ра</w:t>
      </w:r>
      <w:r w:rsidR="00194FD9" w:rsidRPr="00AF2196">
        <w:rPr>
          <w:rFonts w:ascii="Arial" w:hAnsi="Arial" w:cs="Arial"/>
          <w:b w:val="0"/>
          <w:sz w:val="24"/>
          <w:szCs w:val="24"/>
        </w:rPr>
        <w:t>йона Воронежской области на 2018 - 2025</w:t>
      </w:r>
      <w:r w:rsidR="00013C1C" w:rsidRPr="00AF2196">
        <w:rPr>
          <w:rFonts w:ascii="Arial" w:hAnsi="Arial" w:cs="Arial"/>
          <w:b w:val="0"/>
          <w:sz w:val="24"/>
          <w:szCs w:val="24"/>
        </w:rPr>
        <w:t xml:space="preserve"> годы</w:t>
      </w:r>
      <w:r w:rsidRPr="00AF2196">
        <w:rPr>
          <w:rFonts w:ascii="Arial" w:hAnsi="Arial" w:cs="Arial"/>
          <w:b w:val="0"/>
          <w:sz w:val="24"/>
          <w:szCs w:val="24"/>
        </w:rPr>
        <w:t>» за 20</w:t>
      </w:r>
      <w:r w:rsidR="005E4BE2">
        <w:rPr>
          <w:rFonts w:ascii="Arial" w:hAnsi="Arial" w:cs="Arial"/>
          <w:b w:val="0"/>
          <w:sz w:val="24"/>
          <w:szCs w:val="24"/>
        </w:rPr>
        <w:t>22</w:t>
      </w:r>
      <w:r w:rsidR="008C4E78" w:rsidRPr="00AF2196">
        <w:rPr>
          <w:rFonts w:ascii="Arial" w:hAnsi="Arial" w:cs="Arial"/>
          <w:b w:val="0"/>
          <w:sz w:val="24"/>
          <w:szCs w:val="24"/>
        </w:rPr>
        <w:t xml:space="preserve"> год</w:t>
      </w:r>
    </w:p>
    <w:p w:rsidR="009930CF" w:rsidRPr="00AF2196" w:rsidRDefault="009930CF" w:rsidP="00011702">
      <w:pPr>
        <w:jc w:val="both"/>
        <w:rPr>
          <w:rFonts w:ascii="Arial" w:hAnsi="Arial" w:cs="Arial"/>
        </w:rPr>
      </w:pPr>
    </w:p>
    <w:p w:rsidR="006B189F" w:rsidRDefault="006B189F" w:rsidP="006B189F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  <w:bCs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</w:t>
      </w:r>
      <w:r>
        <w:rPr>
          <w:rFonts w:ascii="Arial" w:hAnsi="Arial" w:cs="Arial"/>
        </w:rPr>
        <w:t xml:space="preserve">», Уставом Никольского сельского поселения Аннинского муниципального района Воронежской области администрация Никольского сельского поселения, </w:t>
      </w:r>
    </w:p>
    <w:p w:rsidR="009930CF" w:rsidRPr="00AF2196" w:rsidRDefault="009930CF" w:rsidP="009930CF">
      <w:pPr>
        <w:jc w:val="center"/>
        <w:rPr>
          <w:rFonts w:ascii="Arial" w:hAnsi="Arial" w:cs="Arial"/>
        </w:rPr>
      </w:pPr>
      <w:proofErr w:type="gramStart"/>
      <w:r w:rsidRPr="00AF2196">
        <w:rPr>
          <w:rFonts w:ascii="Arial" w:hAnsi="Arial" w:cs="Arial"/>
        </w:rPr>
        <w:t>П</w:t>
      </w:r>
      <w:proofErr w:type="gramEnd"/>
      <w:r w:rsidRPr="00AF2196">
        <w:rPr>
          <w:rFonts w:ascii="Arial" w:hAnsi="Arial" w:cs="Arial"/>
        </w:rPr>
        <w:t xml:space="preserve"> О С Т А Н О В Л Я Е Т:</w:t>
      </w:r>
    </w:p>
    <w:p w:rsidR="009930CF" w:rsidRPr="00AF2196" w:rsidRDefault="009930CF" w:rsidP="009930CF">
      <w:pPr>
        <w:jc w:val="both"/>
        <w:rPr>
          <w:rFonts w:ascii="Arial" w:hAnsi="Arial" w:cs="Arial"/>
        </w:rPr>
      </w:pPr>
    </w:p>
    <w:p w:rsidR="00703A88" w:rsidRPr="00AF2196" w:rsidRDefault="00237AD8" w:rsidP="00703A88">
      <w:pPr>
        <w:pStyle w:val="a3"/>
        <w:numPr>
          <w:ilvl w:val="0"/>
          <w:numId w:val="2"/>
        </w:numPr>
        <w:shd w:val="clear" w:color="auto" w:fill="FFFFFF"/>
        <w:ind w:left="0" w:firstLine="614"/>
        <w:jc w:val="both"/>
        <w:rPr>
          <w:rFonts w:ascii="Arial" w:eastAsia="Times New Roman" w:hAnsi="Arial" w:cs="Arial"/>
          <w:spacing w:val="-3"/>
          <w:sz w:val="24"/>
          <w:szCs w:val="24"/>
        </w:rPr>
      </w:pPr>
      <w:r w:rsidRPr="00AF2196">
        <w:rPr>
          <w:rFonts w:ascii="Arial" w:hAnsi="Arial" w:cs="Arial"/>
          <w:sz w:val="24"/>
          <w:szCs w:val="24"/>
        </w:rPr>
        <w:t>Утвердить</w:t>
      </w:r>
      <w:r w:rsidR="00011702" w:rsidRPr="00AF2196">
        <w:rPr>
          <w:rFonts w:ascii="Arial" w:hAnsi="Arial" w:cs="Arial"/>
          <w:sz w:val="24"/>
          <w:szCs w:val="24"/>
        </w:rPr>
        <w:t xml:space="preserve"> </w:t>
      </w:r>
      <w:r w:rsidR="0079379A" w:rsidRPr="00AF2196">
        <w:rPr>
          <w:rFonts w:ascii="Arial" w:hAnsi="Arial" w:cs="Arial"/>
          <w:sz w:val="24"/>
          <w:szCs w:val="24"/>
        </w:rPr>
        <w:t>отчет</w:t>
      </w:r>
      <w:r w:rsidR="00011702" w:rsidRPr="00AF2196">
        <w:rPr>
          <w:rFonts w:ascii="Arial" w:hAnsi="Arial" w:cs="Arial"/>
          <w:sz w:val="24"/>
          <w:szCs w:val="24"/>
        </w:rPr>
        <w:t xml:space="preserve"> </w:t>
      </w:r>
      <w:r w:rsidR="00013C1C" w:rsidRPr="00AF2196">
        <w:rPr>
          <w:rFonts w:ascii="Arial" w:hAnsi="Arial" w:cs="Arial"/>
          <w:sz w:val="24"/>
          <w:szCs w:val="24"/>
        </w:rPr>
        <w:t xml:space="preserve">о ходе реализации программы «Комплексного развития социальной инфраструктуры </w:t>
      </w:r>
      <w:r w:rsidR="00194FD9" w:rsidRPr="00AF2196">
        <w:rPr>
          <w:rFonts w:ascii="Arial" w:hAnsi="Arial" w:cs="Arial"/>
          <w:sz w:val="24"/>
          <w:szCs w:val="24"/>
        </w:rPr>
        <w:t>Никольского</w:t>
      </w:r>
      <w:r w:rsidR="00013C1C" w:rsidRPr="00AF2196">
        <w:rPr>
          <w:rFonts w:ascii="Arial" w:hAnsi="Arial" w:cs="Arial"/>
          <w:sz w:val="24"/>
          <w:szCs w:val="24"/>
        </w:rPr>
        <w:t xml:space="preserve"> сельского поселения Аннинского муниципального района Воронежской обла</w:t>
      </w:r>
      <w:r w:rsidR="00877BBC" w:rsidRPr="00AF2196">
        <w:rPr>
          <w:rFonts w:ascii="Arial" w:hAnsi="Arial" w:cs="Arial"/>
          <w:sz w:val="24"/>
          <w:szCs w:val="24"/>
        </w:rPr>
        <w:t>сти на 2018 - 2025 годы» за 20</w:t>
      </w:r>
      <w:r w:rsidR="005E4BE2">
        <w:rPr>
          <w:rFonts w:ascii="Arial" w:hAnsi="Arial" w:cs="Arial"/>
          <w:sz w:val="24"/>
          <w:szCs w:val="24"/>
        </w:rPr>
        <w:t xml:space="preserve">22 </w:t>
      </w:r>
      <w:r w:rsidR="00013C1C" w:rsidRPr="00AF2196">
        <w:rPr>
          <w:rFonts w:ascii="Arial" w:hAnsi="Arial" w:cs="Arial"/>
          <w:sz w:val="24"/>
          <w:szCs w:val="24"/>
        </w:rPr>
        <w:t>год</w:t>
      </w:r>
      <w:r w:rsidR="00011702" w:rsidRPr="00AF2196">
        <w:rPr>
          <w:rFonts w:ascii="Arial" w:hAnsi="Arial" w:cs="Arial"/>
          <w:sz w:val="24"/>
          <w:szCs w:val="24"/>
        </w:rPr>
        <w:t xml:space="preserve">, </w:t>
      </w:r>
      <w:r w:rsidR="00703A88" w:rsidRPr="00AF2196">
        <w:rPr>
          <w:rFonts w:ascii="Arial" w:hAnsi="Arial" w:cs="Arial"/>
          <w:sz w:val="24"/>
          <w:szCs w:val="24"/>
        </w:rPr>
        <w:t>согласно приложению</w:t>
      </w:r>
      <w:r w:rsidR="00747364" w:rsidRPr="00AF2196">
        <w:rPr>
          <w:rFonts w:ascii="Arial" w:hAnsi="Arial" w:cs="Arial"/>
          <w:sz w:val="24"/>
          <w:szCs w:val="24"/>
        </w:rPr>
        <w:t xml:space="preserve"> № </w:t>
      </w:r>
      <w:r w:rsidR="000C7128" w:rsidRPr="00AF2196">
        <w:rPr>
          <w:rFonts w:ascii="Arial" w:hAnsi="Arial" w:cs="Arial"/>
          <w:sz w:val="24"/>
          <w:szCs w:val="24"/>
        </w:rPr>
        <w:t>1, 2</w:t>
      </w:r>
      <w:r w:rsidR="00703A88" w:rsidRPr="00AF2196">
        <w:rPr>
          <w:rFonts w:ascii="Arial" w:hAnsi="Arial" w:cs="Arial"/>
          <w:sz w:val="24"/>
          <w:szCs w:val="24"/>
        </w:rPr>
        <w:t xml:space="preserve">. </w:t>
      </w:r>
    </w:p>
    <w:p w:rsidR="009930CF" w:rsidRPr="00AF2196" w:rsidRDefault="009930CF" w:rsidP="003F4E00">
      <w:pPr>
        <w:pStyle w:val="a3"/>
        <w:numPr>
          <w:ilvl w:val="0"/>
          <w:numId w:val="2"/>
        </w:numPr>
        <w:ind w:left="0" w:firstLine="567"/>
        <w:jc w:val="both"/>
        <w:rPr>
          <w:rFonts w:ascii="Arial" w:hAnsi="Arial" w:cs="Arial"/>
          <w:sz w:val="24"/>
          <w:szCs w:val="24"/>
        </w:rPr>
      </w:pPr>
      <w:r w:rsidRPr="00AF2196">
        <w:rPr>
          <w:rFonts w:ascii="Arial" w:hAnsi="Arial" w:cs="Arial"/>
          <w:sz w:val="24"/>
          <w:szCs w:val="24"/>
        </w:rPr>
        <w:t>Данное постановление подлежит обнародованию</w:t>
      </w:r>
      <w:r w:rsidR="00747364" w:rsidRPr="00AF2196">
        <w:rPr>
          <w:rFonts w:ascii="Arial" w:hAnsi="Arial" w:cs="Arial"/>
          <w:sz w:val="24"/>
          <w:szCs w:val="24"/>
        </w:rPr>
        <w:t>,</w:t>
      </w:r>
      <w:r w:rsidR="009F7C53" w:rsidRPr="00AF2196">
        <w:rPr>
          <w:rFonts w:ascii="Arial" w:hAnsi="Arial" w:cs="Arial"/>
          <w:sz w:val="24"/>
          <w:szCs w:val="24"/>
        </w:rPr>
        <w:t xml:space="preserve"> </w:t>
      </w:r>
      <w:r w:rsidR="00747364" w:rsidRPr="00AF2196">
        <w:rPr>
          <w:rFonts w:ascii="Arial" w:hAnsi="Arial" w:cs="Arial"/>
          <w:sz w:val="24"/>
          <w:szCs w:val="24"/>
        </w:rPr>
        <w:t xml:space="preserve">а также размещению на официальном сайте администрации </w:t>
      </w:r>
      <w:r w:rsidR="00194FD9" w:rsidRPr="00AF2196">
        <w:rPr>
          <w:rFonts w:ascii="Arial" w:hAnsi="Arial" w:cs="Arial"/>
          <w:sz w:val="24"/>
          <w:szCs w:val="24"/>
        </w:rPr>
        <w:t>Никольского</w:t>
      </w:r>
      <w:r w:rsidR="00747364" w:rsidRPr="00AF2196">
        <w:rPr>
          <w:rFonts w:ascii="Arial" w:hAnsi="Arial" w:cs="Arial"/>
          <w:sz w:val="24"/>
          <w:szCs w:val="24"/>
        </w:rPr>
        <w:t xml:space="preserve"> сельского поселения в сети интернет</w:t>
      </w:r>
      <w:r w:rsidRPr="00AF2196">
        <w:rPr>
          <w:rFonts w:ascii="Arial" w:hAnsi="Arial" w:cs="Arial"/>
          <w:sz w:val="24"/>
          <w:szCs w:val="24"/>
        </w:rPr>
        <w:t>.</w:t>
      </w:r>
    </w:p>
    <w:p w:rsidR="009930CF" w:rsidRPr="00AF2196" w:rsidRDefault="009930CF" w:rsidP="009930CF">
      <w:pPr>
        <w:ind w:firstLine="284"/>
        <w:jc w:val="both"/>
        <w:rPr>
          <w:rFonts w:ascii="Arial" w:hAnsi="Arial" w:cs="Arial"/>
        </w:rPr>
      </w:pPr>
    </w:p>
    <w:p w:rsidR="009930CF" w:rsidRPr="00AF2196" w:rsidRDefault="009930CF" w:rsidP="009930CF">
      <w:pPr>
        <w:ind w:firstLine="540"/>
        <w:jc w:val="both"/>
        <w:rPr>
          <w:rFonts w:ascii="Arial" w:hAnsi="Arial" w:cs="Arial"/>
        </w:rPr>
      </w:pPr>
    </w:p>
    <w:p w:rsidR="009930CF" w:rsidRPr="00AF2196" w:rsidRDefault="009930CF" w:rsidP="009930CF">
      <w:pPr>
        <w:ind w:firstLine="540"/>
        <w:jc w:val="both"/>
        <w:rPr>
          <w:rFonts w:ascii="Arial" w:hAnsi="Arial" w:cs="Arial"/>
        </w:rPr>
      </w:pPr>
    </w:p>
    <w:p w:rsidR="009930CF" w:rsidRPr="00AF2196" w:rsidRDefault="009930CF" w:rsidP="009930CF">
      <w:pPr>
        <w:ind w:firstLine="540"/>
        <w:jc w:val="both"/>
        <w:rPr>
          <w:rFonts w:ascii="Arial" w:hAnsi="Arial" w:cs="Arial"/>
        </w:rPr>
      </w:pPr>
    </w:p>
    <w:p w:rsidR="00D44131" w:rsidRPr="00AF2196" w:rsidRDefault="00D44131" w:rsidP="009930CF">
      <w:pPr>
        <w:ind w:firstLine="540"/>
        <w:jc w:val="both"/>
        <w:rPr>
          <w:rFonts w:ascii="Arial" w:hAnsi="Arial" w:cs="Arial"/>
        </w:rPr>
      </w:pPr>
    </w:p>
    <w:p w:rsidR="009930CF" w:rsidRPr="00AF2196" w:rsidRDefault="009930CF" w:rsidP="009930CF">
      <w:pPr>
        <w:ind w:firstLine="540"/>
        <w:jc w:val="both"/>
        <w:rPr>
          <w:rFonts w:ascii="Arial" w:hAnsi="Arial" w:cs="Arial"/>
        </w:rPr>
      </w:pPr>
    </w:p>
    <w:p w:rsidR="009930CF" w:rsidRPr="00AF2196" w:rsidRDefault="009930CF" w:rsidP="009930CF">
      <w:pPr>
        <w:ind w:firstLine="540"/>
        <w:jc w:val="both"/>
        <w:rPr>
          <w:rFonts w:ascii="Arial" w:hAnsi="Arial" w:cs="Arial"/>
        </w:rPr>
      </w:pPr>
    </w:p>
    <w:p w:rsidR="009930CF" w:rsidRPr="00AF2196" w:rsidRDefault="009930CF" w:rsidP="009930CF">
      <w:pPr>
        <w:jc w:val="both"/>
        <w:rPr>
          <w:rFonts w:ascii="Arial" w:hAnsi="Arial" w:cs="Arial"/>
        </w:rPr>
      </w:pPr>
      <w:r w:rsidRPr="00AF2196">
        <w:rPr>
          <w:rFonts w:ascii="Arial" w:hAnsi="Arial" w:cs="Arial"/>
        </w:rPr>
        <w:t xml:space="preserve">Глава </w:t>
      </w:r>
      <w:r w:rsidR="00194FD9" w:rsidRPr="00AF2196">
        <w:rPr>
          <w:rFonts w:ascii="Arial" w:hAnsi="Arial" w:cs="Arial"/>
        </w:rPr>
        <w:t>Никольского</w:t>
      </w:r>
    </w:p>
    <w:p w:rsidR="009930CF" w:rsidRPr="00AF2196" w:rsidRDefault="009930CF" w:rsidP="009930CF">
      <w:pPr>
        <w:jc w:val="both"/>
        <w:rPr>
          <w:rFonts w:ascii="Arial" w:hAnsi="Arial" w:cs="Arial"/>
        </w:rPr>
      </w:pPr>
      <w:r w:rsidRPr="00AF2196">
        <w:rPr>
          <w:rFonts w:ascii="Arial" w:hAnsi="Arial" w:cs="Arial"/>
        </w:rPr>
        <w:t xml:space="preserve">сельского поселения                                 </w:t>
      </w:r>
      <w:r w:rsidR="00194FD9" w:rsidRPr="00AF2196">
        <w:rPr>
          <w:rFonts w:ascii="Arial" w:hAnsi="Arial" w:cs="Arial"/>
        </w:rPr>
        <w:t xml:space="preserve">                           О.В. Бабкина</w:t>
      </w:r>
    </w:p>
    <w:p w:rsidR="009930CF" w:rsidRPr="00AF2196" w:rsidRDefault="009930CF" w:rsidP="009930CF">
      <w:pPr>
        <w:jc w:val="right"/>
        <w:rPr>
          <w:rFonts w:ascii="Arial" w:hAnsi="Arial" w:cs="Arial"/>
        </w:rPr>
      </w:pPr>
    </w:p>
    <w:p w:rsidR="00011702" w:rsidRPr="00AF2196" w:rsidRDefault="00011702" w:rsidP="009930CF">
      <w:pPr>
        <w:jc w:val="right"/>
        <w:rPr>
          <w:rFonts w:ascii="Arial" w:hAnsi="Arial" w:cs="Arial"/>
        </w:rPr>
      </w:pPr>
    </w:p>
    <w:p w:rsidR="00011702" w:rsidRPr="00AF2196" w:rsidRDefault="00011702" w:rsidP="009930CF">
      <w:pPr>
        <w:jc w:val="right"/>
        <w:rPr>
          <w:rFonts w:ascii="Arial" w:hAnsi="Arial" w:cs="Arial"/>
        </w:rPr>
      </w:pPr>
    </w:p>
    <w:p w:rsidR="000C7128" w:rsidRPr="00AF2196" w:rsidRDefault="000C7128" w:rsidP="009930CF">
      <w:pPr>
        <w:jc w:val="right"/>
        <w:rPr>
          <w:rFonts w:ascii="Arial" w:hAnsi="Arial" w:cs="Arial"/>
        </w:rPr>
      </w:pPr>
    </w:p>
    <w:p w:rsidR="00011702" w:rsidRPr="00AF2196" w:rsidRDefault="00011702" w:rsidP="009930CF">
      <w:pPr>
        <w:jc w:val="right"/>
        <w:rPr>
          <w:rFonts w:ascii="Arial" w:hAnsi="Arial" w:cs="Arial"/>
        </w:rPr>
      </w:pPr>
    </w:p>
    <w:p w:rsidR="009930CF" w:rsidRPr="00AF2196" w:rsidRDefault="009930CF" w:rsidP="009930CF">
      <w:pPr>
        <w:jc w:val="right"/>
        <w:rPr>
          <w:rFonts w:ascii="Arial" w:hAnsi="Arial" w:cs="Arial"/>
        </w:rPr>
      </w:pPr>
    </w:p>
    <w:p w:rsidR="000C7128" w:rsidRPr="00AF2196" w:rsidRDefault="000C7128" w:rsidP="009930CF">
      <w:pPr>
        <w:jc w:val="right"/>
        <w:rPr>
          <w:rFonts w:ascii="Arial" w:hAnsi="Arial" w:cs="Arial"/>
        </w:rPr>
        <w:sectPr w:rsidR="000C7128" w:rsidRPr="00AF2196" w:rsidSect="000C7128"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930CF" w:rsidRPr="00AF2196" w:rsidRDefault="009930CF" w:rsidP="009930CF">
      <w:pPr>
        <w:jc w:val="right"/>
        <w:rPr>
          <w:rFonts w:ascii="Arial" w:hAnsi="Arial" w:cs="Arial"/>
        </w:rPr>
      </w:pPr>
      <w:r w:rsidRPr="00AF2196">
        <w:rPr>
          <w:rFonts w:ascii="Arial" w:hAnsi="Arial" w:cs="Arial"/>
        </w:rPr>
        <w:lastRenderedPageBreak/>
        <w:t xml:space="preserve">Приложение </w:t>
      </w:r>
      <w:r w:rsidR="00747364" w:rsidRPr="00AF2196">
        <w:rPr>
          <w:rFonts w:ascii="Arial" w:hAnsi="Arial" w:cs="Arial"/>
        </w:rPr>
        <w:t xml:space="preserve">№ </w:t>
      </w:r>
      <w:r w:rsidR="000C7128" w:rsidRPr="00AF2196">
        <w:rPr>
          <w:rFonts w:ascii="Arial" w:hAnsi="Arial" w:cs="Arial"/>
        </w:rPr>
        <w:t>1</w:t>
      </w:r>
    </w:p>
    <w:p w:rsidR="009930CF" w:rsidRPr="00AF2196" w:rsidRDefault="009930CF" w:rsidP="009930CF">
      <w:pPr>
        <w:jc w:val="right"/>
        <w:rPr>
          <w:rFonts w:ascii="Arial" w:hAnsi="Arial" w:cs="Arial"/>
        </w:rPr>
      </w:pPr>
      <w:r w:rsidRPr="00AF2196">
        <w:rPr>
          <w:rFonts w:ascii="Arial" w:hAnsi="Arial" w:cs="Arial"/>
        </w:rPr>
        <w:t>к постановлению</w:t>
      </w:r>
    </w:p>
    <w:p w:rsidR="009930CF" w:rsidRPr="00AF2196" w:rsidRDefault="009930CF" w:rsidP="009930CF">
      <w:pPr>
        <w:jc w:val="right"/>
        <w:rPr>
          <w:rFonts w:ascii="Arial" w:hAnsi="Arial" w:cs="Arial"/>
        </w:rPr>
      </w:pPr>
      <w:r w:rsidRPr="00AF2196">
        <w:rPr>
          <w:rFonts w:ascii="Arial" w:hAnsi="Arial" w:cs="Arial"/>
        </w:rPr>
        <w:t xml:space="preserve">администрации </w:t>
      </w:r>
      <w:r w:rsidR="00194FD9" w:rsidRPr="00AF2196">
        <w:rPr>
          <w:rFonts w:ascii="Arial" w:hAnsi="Arial" w:cs="Arial"/>
        </w:rPr>
        <w:t>Никольского</w:t>
      </w:r>
      <w:r w:rsidRPr="00AF2196">
        <w:rPr>
          <w:rFonts w:ascii="Arial" w:hAnsi="Arial" w:cs="Arial"/>
        </w:rPr>
        <w:t xml:space="preserve"> </w:t>
      </w:r>
    </w:p>
    <w:p w:rsidR="009930CF" w:rsidRPr="00AF2196" w:rsidRDefault="009930CF" w:rsidP="009930CF">
      <w:pPr>
        <w:jc w:val="right"/>
        <w:rPr>
          <w:rFonts w:ascii="Arial" w:hAnsi="Arial" w:cs="Arial"/>
        </w:rPr>
      </w:pPr>
      <w:r w:rsidRPr="00AF2196">
        <w:rPr>
          <w:rFonts w:ascii="Arial" w:hAnsi="Arial" w:cs="Arial"/>
        </w:rPr>
        <w:t xml:space="preserve">сельского поселения </w:t>
      </w:r>
    </w:p>
    <w:p w:rsidR="009930CF" w:rsidRPr="00AF2196" w:rsidRDefault="009930CF" w:rsidP="009930CF">
      <w:pPr>
        <w:jc w:val="right"/>
        <w:rPr>
          <w:rFonts w:ascii="Arial" w:hAnsi="Arial" w:cs="Arial"/>
        </w:rPr>
      </w:pPr>
      <w:r w:rsidRPr="00AF2196">
        <w:rPr>
          <w:rFonts w:ascii="Arial" w:hAnsi="Arial" w:cs="Arial"/>
        </w:rPr>
        <w:t xml:space="preserve">от </w:t>
      </w:r>
      <w:r w:rsidR="001E6EAC">
        <w:rPr>
          <w:rFonts w:ascii="Arial" w:hAnsi="Arial" w:cs="Arial"/>
        </w:rPr>
        <w:t>31</w:t>
      </w:r>
      <w:r w:rsidRPr="00AF2196">
        <w:rPr>
          <w:rFonts w:ascii="Arial" w:hAnsi="Arial" w:cs="Arial"/>
        </w:rPr>
        <w:t>.</w:t>
      </w:r>
      <w:r w:rsidR="005011D0">
        <w:rPr>
          <w:rFonts w:ascii="Arial" w:hAnsi="Arial" w:cs="Arial"/>
        </w:rPr>
        <w:t>0</w:t>
      </w:r>
      <w:r w:rsidR="005E4BE2">
        <w:rPr>
          <w:rFonts w:ascii="Arial" w:hAnsi="Arial" w:cs="Arial"/>
        </w:rPr>
        <w:t>1</w:t>
      </w:r>
      <w:r w:rsidRPr="00AF2196">
        <w:rPr>
          <w:rFonts w:ascii="Arial" w:hAnsi="Arial" w:cs="Arial"/>
        </w:rPr>
        <w:t>.20</w:t>
      </w:r>
      <w:r w:rsidR="00255806" w:rsidRPr="00AF2196">
        <w:rPr>
          <w:rFonts w:ascii="Arial" w:hAnsi="Arial" w:cs="Arial"/>
        </w:rPr>
        <w:t>2</w:t>
      </w:r>
      <w:r w:rsidR="005E4BE2">
        <w:rPr>
          <w:rFonts w:ascii="Arial" w:hAnsi="Arial" w:cs="Arial"/>
        </w:rPr>
        <w:t>3</w:t>
      </w:r>
      <w:r w:rsidRPr="00AF2196">
        <w:rPr>
          <w:rFonts w:ascii="Arial" w:hAnsi="Arial" w:cs="Arial"/>
        </w:rPr>
        <w:t>г. №</w:t>
      </w:r>
      <w:r w:rsidR="003F4E00" w:rsidRPr="00AF2196">
        <w:rPr>
          <w:rFonts w:ascii="Arial" w:hAnsi="Arial" w:cs="Arial"/>
        </w:rPr>
        <w:t xml:space="preserve"> </w:t>
      </w:r>
      <w:r w:rsidR="005E4BE2">
        <w:rPr>
          <w:rFonts w:ascii="Arial" w:hAnsi="Arial" w:cs="Arial"/>
        </w:rPr>
        <w:t>9</w:t>
      </w:r>
    </w:p>
    <w:p w:rsidR="00237AD8" w:rsidRPr="00AF2196" w:rsidRDefault="00237AD8" w:rsidP="00237AD8">
      <w:pPr>
        <w:pStyle w:val="a7"/>
        <w:spacing w:before="0" w:beforeAutospacing="0" w:after="0" w:afterAutospacing="0"/>
        <w:jc w:val="right"/>
        <w:rPr>
          <w:rFonts w:ascii="Arial" w:hAnsi="Arial" w:cs="Arial"/>
        </w:rPr>
      </w:pPr>
    </w:p>
    <w:p w:rsidR="00237AD8" w:rsidRPr="00AF2196" w:rsidRDefault="00237AD8" w:rsidP="00237AD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AF2196">
        <w:rPr>
          <w:rFonts w:ascii="Arial" w:hAnsi="Arial" w:cs="Arial"/>
        </w:rPr>
        <w:t>СВЕДЕНИЯ</w:t>
      </w:r>
    </w:p>
    <w:p w:rsidR="00237AD8" w:rsidRPr="00AF2196" w:rsidRDefault="00237AD8" w:rsidP="00237AD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AF2196">
        <w:rPr>
          <w:rFonts w:ascii="Arial" w:hAnsi="Arial" w:cs="Arial"/>
        </w:rPr>
        <w:t xml:space="preserve">о выполнении основных мероприятий подпрограмм и </w:t>
      </w:r>
    </w:p>
    <w:p w:rsidR="00237AD8" w:rsidRPr="00AF2196" w:rsidRDefault="00237AD8" w:rsidP="00237AD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AF2196">
        <w:rPr>
          <w:rFonts w:ascii="Arial" w:hAnsi="Arial" w:cs="Arial"/>
        </w:rPr>
        <w:t xml:space="preserve">мероприятий ведомственных целевых программ, а также контрольных событий программы </w:t>
      </w:r>
    </w:p>
    <w:p w:rsidR="00237AD8" w:rsidRPr="00AF2196" w:rsidRDefault="00237AD8" w:rsidP="00237AD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AF2196">
        <w:rPr>
          <w:rFonts w:ascii="Arial" w:hAnsi="Arial" w:cs="Arial"/>
        </w:rPr>
        <w:t>за 20</w:t>
      </w:r>
      <w:r w:rsidR="005E4BE2">
        <w:rPr>
          <w:rFonts w:ascii="Arial" w:hAnsi="Arial" w:cs="Arial"/>
        </w:rPr>
        <w:t>22</w:t>
      </w:r>
      <w:r w:rsidRPr="00AF2196">
        <w:rPr>
          <w:rFonts w:ascii="Arial" w:hAnsi="Arial" w:cs="Arial"/>
        </w:rPr>
        <w:t>г.</w:t>
      </w: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835"/>
        <w:gridCol w:w="1559"/>
        <w:gridCol w:w="851"/>
        <w:gridCol w:w="850"/>
        <w:gridCol w:w="851"/>
        <w:gridCol w:w="3544"/>
        <w:gridCol w:w="3543"/>
        <w:gridCol w:w="1276"/>
      </w:tblGrid>
      <w:tr w:rsidR="00237AD8" w:rsidRPr="00AF2196" w:rsidTr="008B634F">
        <w:trPr>
          <w:trHeight w:val="552"/>
        </w:trPr>
        <w:tc>
          <w:tcPr>
            <w:tcW w:w="568" w:type="dxa"/>
            <w:vMerge w:val="restart"/>
          </w:tcPr>
          <w:p w:rsidR="00237AD8" w:rsidRPr="00AF2196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AF2196">
              <w:rPr>
                <w:rFonts w:ascii="Arial" w:eastAsia="Calibri" w:hAnsi="Arial" w:cs="Arial"/>
                <w:lang w:eastAsia="en-US"/>
              </w:rPr>
              <w:t xml:space="preserve">№ </w:t>
            </w:r>
            <w:proofErr w:type="spellStart"/>
            <w:proofErr w:type="gramStart"/>
            <w:r w:rsidRPr="00AF2196">
              <w:rPr>
                <w:rFonts w:ascii="Arial" w:eastAsia="Calibri" w:hAnsi="Arial" w:cs="Arial"/>
                <w:lang w:eastAsia="en-US"/>
              </w:rPr>
              <w:t>п</w:t>
            </w:r>
            <w:proofErr w:type="spellEnd"/>
            <w:proofErr w:type="gramEnd"/>
            <w:r w:rsidRPr="00AF2196">
              <w:rPr>
                <w:rFonts w:ascii="Arial" w:eastAsia="Calibri" w:hAnsi="Arial" w:cs="Arial"/>
                <w:lang w:eastAsia="en-US"/>
              </w:rPr>
              <w:t>/</w:t>
            </w:r>
            <w:proofErr w:type="spellStart"/>
            <w:r w:rsidRPr="00AF2196">
              <w:rPr>
                <w:rFonts w:ascii="Arial" w:eastAsia="Calibri" w:hAnsi="Arial" w:cs="Arial"/>
                <w:lang w:eastAsia="en-US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</w:tcPr>
          <w:p w:rsidR="00237AD8" w:rsidRPr="00AF2196" w:rsidRDefault="009F7C53" w:rsidP="009F7C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AF2196">
              <w:rPr>
                <w:rFonts w:ascii="Arial" w:eastAsia="Calibri" w:hAnsi="Arial" w:cs="Arial"/>
                <w:lang w:eastAsia="en-US"/>
              </w:rPr>
              <w:t>Н</w:t>
            </w:r>
            <w:r w:rsidR="00237AD8" w:rsidRPr="00AF2196">
              <w:rPr>
                <w:rFonts w:ascii="Arial" w:eastAsia="Calibri" w:hAnsi="Arial" w:cs="Arial"/>
                <w:lang w:eastAsia="en-US"/>
              </w:rPr>
              <w:t xml:space="preserve">аименование </w:t>
            </w:r>
          </w:p>
        </w:tc>
        <w:tc>
          <w:tcPr>
            <w:tcW w:w="1559" w:type="dxa"/>
            <w:vMerge w:val="restart"/>
          </w:tcPr>
          <w:p w:rsidR="00237AD8" w:rsidRPr="00AF2196" w:rsidRDefault="00237AD8" w:rsidP="000C71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F2196">
              <w:rPr>
                <w:rFonts w:ascii="Arial" w:hAnsi="Arial" w:cs="Arial"/>
              </w:rPr>
              <w:t xml:space="preserve">Ответственный исполнитель соисполнитель, участник  </w:t>
            </w:r>
            <w:r w:rsidRPr="00AF2196">
              <w:rPr>
                <w:rFonts w:ascii="Arial" w:hAnsi="Arial" w:cs="Arial"/>
              </w:rPr>
              <w:br/>
              <w:t>(должность/ ФИО)</w:t>
            </w:r>
          </w:p>
        </w:tc>
        <w:tc>
          <w:tcPr>
            <w:tcW w:w="851" w:type="dxa"/>
            <w:vMerge w:val="restart"/>
          </w:tcPr>
          <w:p w:rsidR="00237AD8" w:rsidRPr="00AF2196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AF2196">
              <w:rPr>
                <w:rFonts w:ascii="Arial" w:eastAsia="Calibri" w:hAnsi="Arial" w:cs="Arial"/>
                <w:lang w:eastAsia="en-US"/>
              </w:rPr>
              <w:t>Плановый срок окончания реализации</w:t>
            </w:r>
          </w:p>
        </w:tc>
        <w:tc>
          <w:tcPr>
            <w:tcW w:w="1701" w:type="dxa"/>
            <w:gridSpan w:val="2"/>
          </w:tcPr>
          <w:p w:rsidR="00237AD8" w:rsidRPr="00AF2196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AF2196">
              <w:rPr>
                <w:rFonts w:ascii="Arial" w:eastAsia="Calibri" w:hAnsi="Arial" w:cs="Arial"/>
                <w:lang w:eastAsia="en-US"/>
              </w:rPr>
              <w:t>Фактический срок</w:t>
            </w:r>
          </w:p>
        </w:tc>
        <w:tc>
          <w:tcPr>
            <w:tcW w:w="7087" w:type="dxa"/>
            <w:gridSpan w:val="2"/>
          </w:tcPr>
          <w:p w:rsidR="00237AD8" w:rsidRPr="00AF2196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AF2196">
              <w:rPr>
                <w:rFonts w:ascii="Arial" w:eastAsia="Calibri" w:hAnsi="Arial" w:cs="Arial"/>
                <w:lang w:eastAsia="en-US"/>
              </w:rPr>
              <w:t>Результаты</w:t>
            </w:r>
          </w:p>
        </w:tc>
        <w:tc>
          <w:tcPr>
            <w:tcW w:w="1276" w:type="dxa"/>
            <w:vMerge w:val="restart"/>
          </w:tcPr>
          <w:p w:rsidR="00237AD8" w:rsidRPr="00AF2196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AF2196">
              <w:rPr>
                <w:rFonts w:ascii="Arial" w:eastAsia="Calibri" w:hAnsi="Arial" w:cs="Arial"/>
                <w:lang w:eastAsia="en-US"/>
              </w:rPr>
              <w:t>Причины не реализации/ реализации не в полном объеме</w:t>
            </w:r>
          </w:p>
        </w:tc>
      </w:tr>
      <w:tr w:rsidR="00237AD8" w:rsidRPr="00AF2196" w:rsidTr="008B634F">
        <w:tc>
          <w:tcPr>
            <w:tcW w:w="568" w:type="dxa"/>
            <w:vMerge/>
          </w:tcPr>
          <w:p w:rsidR="00237AD8" w:rsidRPr="00AF2196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835" w:type="dxa"/>
            <w:vMerge/>
          </w:tcPr>
          <w:p w:rsidR="00237AD8" w:rsidRPr="00AF2196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59" w:type="dxa"/>
            <w:vMerge/>
          </w:tcPr>
          <w:p w:rsidR="00237AD8" w:rsidRPr="00AF2196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851" w:type="dxa"/>
            <w:vMerge/>
          </w:tcPr>
          <w:p w:rsidR="00237AD8" w:rsidRPr="00AF2196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850" w:type="dxa"/>
          </w:tcPr>
          <w:p w:rsidR="00237AD8" w:rsidRPr="00AF2196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AF2196">
              <w:rPr>
                <w:rFonts w:ascii="Arial" w:eastAsia="Calibri" w:hAnsi="Arial" w:cs="Arial"/>
                <w:lang w:eastAsia="en-US"/>
              </w:rPr>
              <w:t>начала реализации</w:t>
            </w:r>
          </w:p>
        </w:tc>
        <w:tc>
          <w:tcPr>
            <w:tcW w:w="851" w:type="dxa"/>
          </w:tcPr>
          <w:p w:rsidR="00237AD8" w:rsidRPr="00AF2196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AF2196">
              <w:rPr>
                <w:rFonts w:ascii="Arial" w:eastAsia="Calibri" w:hAnsi="Arial" w:cs="Arial"/>
                <w:lang w:eastAsia="en-US"/>
              </w:rPr>
              <w:t>окончания реализации</w:t>
            </w:r>
          </w:p>
        </w:tc>
        <w:tc>
          <w:tcPr>
            <w:tcW w:w="3544" w:type="dxa"/>
          </w:tcPr>
          <w:p w:rsidR="00237AD8" w:rsidRPr="00AF2196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AF2196">
              <w:rPr>
                <w:rFonts w:ascii="Arial" w:eastAsia="Calibri" w:hAnsi="Arial" w:cs="Arial"/>
                <w:lang w:eastAsia="en-US"/>
              </w:rPr>
              <w:t>запланированные</w:t>
            </w:r>
          </w:p>
        </w:tc>
        <w:tc>
          <w:tcPr>
            <w:tcW w:w="3543" w:type="dxa"/>
          </w:tcPr>
          <w:p w:rsidR="00237AD8" w:rsidRPr="00AF2196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AF2196">
              <w:rPr>
                <w:rFonts w:ascii="Arial" w:eastAsia="Calibri" w:hAnsi="Arial" w:cs="Arial"/>
                <w:lang w:eastAsia="en-US"/>
              </w:rPr>
              <w:t>достигнутые</w:t>
            </w:r>
          </w:p>
        </w:tc>
        <w:tc>
          <w:tcPr>
            <w:tcW w:w="1276" w:type="dxa"/>
            <w:vMerge/>
          </w:tcPr>
          <w:p w:rsidR="00237AD8" w:rsidRPr="00AF2196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37AD8" w:rsidRPr="00AF2196" w:rsidTr="008B634F">
        <w:tc>
          <w:tcPr>
            <w:tcW w:w="568" w:type="dxa"/>
          </w:tcPr>
          <w:p w:rsidR="00237AD8" w:rsidRPr="00AF2196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AF2196">
              <w:rPr>
                <w:rFonts w:ascii="Arial" w:eastAsia="Calibri" w:hAnsi="Arial" w:cs="Arial"/>
                <w:lang w:eastAsia="en-US"/>
              </w:rPr>
              <w:t>1</w:t>
            </w:r>
          </w:p>
        </w:tc>
        <w:tc>
          <w:tcPr>
            <w:tcW w:w="2835" w:type="dxa"/>
          </w:tcPr>
          <w:p w:rsidR="00237AD8" w:rsidRPr="00AF2196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AF2196">
              <w:rPr>
                <w:rFonts w:ascii="Arial" w:eastAsia="Calibri" w:hAnsi="Arial" w:cs="Arial"/>
                <w:lang w:eastAsia="en-US"/>
              </w:rPr>
              <w:t>2</w:t>
            </w:r>
          </w:p>
        </w:tc>
        <w:tc>
          <w:tcPr>
            <w:tcW w:w="1559" w:type="dxa"/>
          </w:tcPr>
          <w:p w:rsidR="00237AD8" w:rsidRPr="00AF2196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AF2196">
              <w:rPr>
                <w:rFonts w:ascii="Arial" w:eastAsia="Calibri" w:hAnsi="Arial" w:cs="Arial"/>
                <w:lang w:eastAsia="en-US"/>
              </w:rPr>
              <w:t>3</w:t>
            </w:r>
          </w:p>
        </w:tc>
        <w:tc>
          <w:tcPr>
            <w:tcW w:w="851" w:type="dxa"/>
          </w:tcPr>
          <w:p w:rsidR="00237AD8" w:rsidRPr="00AF2196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AF2196">
              <w:rPr>
                <w:rFonts w:ascii="Arial" w:eastAsia="Calibri" w:hAnsi="Arial" w:cs="Arial"/>
                <w:lang w:eastAsia="en-US"/>
              </w:rPr>
              <w:t>4</w:t>
            </w:r>
          </w:p>
        </w:tc>
        <w:tc>
          <w:tcPr>
            <w:tcW w:w="850" w:type="dxa"/>
          </w:tcPr>
          <w:p w:rsidR="00237AD8" w:rsidRPr="00AF2196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AF2196">
              <w:rPr>
                <w:rFonts w:ascii="Arial" w:eastAsia="Calibri" w:hAnsi="Arial" w:cs="Arial"/>
                <w:lang w:eastAsia="en-US"/>
              </w:rPr>
              <w:t>5</w:t>
            </w:r>
          </w:p>
        </w:tc>
        <w:tc>
          <w:tcPr>
            <w:tcW w:w="851" w:type="dxa"/>
          </w:tcPr>
          <w:p w:rsidR="00237AD8" w:rsidRPr="00AF2196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AF2196">
              <w:rPr>
                <w:rFonts w:ascii="Arial" w:eastAsia="Calibri" w:hAnsi="Arial" w:cs="Arial"/>
                <w:lang w:eastAsia="en-US"/>
              </w:rPr>
              <w:t>6</w:t>
            </w:r>
          </w:p>
        </w:tc>
        <w:tc>
          <w:tcPr>
            <w:tcW w:w="3544" w:type="dxa"/>
          </w:tcPr>
          <w:p w:rsidR="00237AD8" w:rsidRPr="00AF2196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AF2196">
              <w:rPr>
                <w:rFonts w:ascii="Arial" w:eastAsia="Calibri" w:hAnsi="Arial" w:cs="Arial"/>
                <w:lang w:eastAsia="en-US"/>
              </w:rPr>
              <w:t>7</w:t>
            </w:r>
          </w:p>
        </w:tc>
        <w:tc>
          <w:tcPr>
            <w:tcW w:w="3543" w:type="dxa"/>
          </w:tcPr>
          <w:p w:rsidR="00237AD8" w:rsidRPr="00AF2196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AF2196">
              <w:rPr>
                <w:rFonts w:ascii="Arial" w:eastAsia="Calibri" w:hAnsi="Arial" w:cs="Arial"/>
                <w:lang w:eastAsia="en-US"/>
              </w:rPr>
              <w:t>8</w:t>
            </w:r>
          </w:p>
        </w:tc>
        <w:tc>
          <w:tcPr>
            <w:tcW w:w="1276" w:type="dxa"/>
          </w:tcPr>
          <w:p w:rsidR="00237AD8" w:rsidRPr="00AF2196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AF2196">
              <w:rPr>
                <w:rFonts w:ascii="Arial" w:eastAsia="Calibri" w:hAnsi="Arial" w:cs="Arial"/>
                <w:lang w:eastAsia="en-US"/>
              </w:rPr>
              <w:t>9</w:t>
            </w:r>
          </w:p>
        </w:tc>
      </w:tr>
      <w:tr w:rsidR="00237AD8" w:rsidRPr="00AF2196" w:rsidTr="008B634F">
        <w:trPr>
          <w:trHeight w:val="1560"/>
        </w:trPr>
        <w:tc>
          <w:tcPr>
            <w:tcW w:w="568" w:type="dxa"/>
          </w:tcPr>
          <w:p w:rsidR="00237AD8" w:rsidRPr="00AF2196" w:rsidRDefault="00237AD8" w:rsidP="008B634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AF2196">
              <w:rPr>
                <w:rFonts w:ascii="Arial" w:eastAsia="Calibri" w:hAnsi="Arial" w:cs="Arial"/>
                <w:lang w:eastAsia="en-US"/>
              </w:rPr>
              <w:t>1</w:t>
            </w:r>
          </w:p>
        </w:tc>
        <w:tc>
          <w:tcPr>
            <w:tcW w:w="2835" w:type="dxa"/>
          </w:tcPr>
          <w:p w:rsidR="00237AD8" w:rsidRPr="00AF2196" w:rsidRDefault="001F559B" w:rsidP="00013C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hAnsi="Arial" w:cs="Arial"/>
              </w:rPr>
              <w:t>П</w:t>
            </w:r>
            <w:r w:rsidR="009F7C53" w:rsidRPr="00AF2196">
              <w:rPr>
                <w:rFonts w:ascii="Arial" w:hAnsi="Arial" w:cs="Arial"/>
              </w:rPr>
              <w:t xml:space="preserve">рограмма </w:t>
            </w:r>
            <w:r w:rsidR="00013C1C" w:rsidRPr="00AF2196">
              <w:rPr>
                <w:rFonts w:ascii="Arial" w:hAnsi="Arial" w:cs="Arial"/>
              </w:rPr>
              <w:t xml:space="preserve">«Комплексного развития социальной инфраструктуры </w:t>
            </w:r>
            <w:r w:rsidR="00194FD9" w:rsidRPr="00AF2196">
              <w:rPr>
                <w:rFonts w:ascii="Arial" w:hAnsi="Arial" w:cs="Arial"/>
              </w:rPr>
              <w:t>Никольского</w:t>
            </w:r>
            <w:r w:rsidR="00013C1C" w:rsidRPr="00AF2196">
              <w:rPr>
                <w:rFonts w:ascii="Arial" w:hAnsi="Arial" w:cs="Arial"/>
              </w:rPr>
              <w:t xml:space="preserve"> сельского поселения Аннинского муниципального ра</w:t>
            </w:r>
            <w:r w:rsidR="00194FD9" w:rsidRPr="00AF2196">
              <w:rPr>
                <w:rFonts w:ascii="Arial" w:hAnsi="Arial" w:cs="Arial"/>
              </w:rPr>
              <w:t>йона Воронежской области на 2018</w:t>
            </w:r>
            <w:r w:rsidR="00013C1C" w:rsidRPr="00AF2196">
              <w:rPr>
                <w:rFonts w:ascii="Arial" w:hAnsi="Arial" w:cs="Arial"/>
              </w:rPr>
              <w:t xml:space="preserve"> - </w:t>
            </w:r>
            <w:r w:rsidR="00194FD9" w:rsidRPr="00AF2196">
              <w:rPr>
                <w:rFonts w:ascii="Arial" w:hAnsi="Arial" w:cs="Arial"/>
              </w:rPr>
              <w:t>2025</w:t>
            </w:r>
            <w:r w:rsidR="00013C1C" w:rsidRPr="00AF2196">
              <w:rPr>
                <w:rFonts w:ascii="Arial" w:hAnsi="Arial" w:cs="Arial"/>
              </w:rPr>
              <w:t xml:space="preserve"> годы»</w:t>
            </w:r>
          </w:p>
        </w:tc>
        <w:tc>
          <w:tcPr>
            <w:tcW w:w="1559" w:type="dxa"/>
          </w:tcPr>
          <w:p w:rsidR="00237AD8" w:rsidRPr="00AF2196" w:rsidRDefault="00237AD8" w:rsidP="008B634F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AF2196">
              <w:rPr>
                <w:rFonts w:ascii="Arial" w:hAnsi="Arial" w:cs="Arial"/>
                <w:kern w:val="2"/>
              </w:rPr>
              <w:t xml:space="preserve">Администрация </w:t>
            </w:r>
            <w:r w:rsidR="00194FD9" w:rsidRPr="00AF2196">
              <w:rPr>
                <w:rFonts w:ascii="Arial" w:hAnsi="Arial" w:cs="Arial"/>
              </w:rPr>
              <w:t>Никольского</w:t>
            </w:r>
            <w:r w:rsidR="000C7128" w:rsidRPr="00AF2196">
              <w:rPr>
                <w:rFonts w:ascii="Arial" w:hAnsi="Arial" w:cs="Arial"/>
                <w:kern w:val="2"/>
              </w:rPr>
              <w:t xml:space="preserve"> </w:t>
            </w:r>
            <w:r w:rsidRPr="00AF2196">
              <w:rPr>
                <w:rFonts w:ascii="Arial" w:hAnsi="Arial" w:cs="Arial"/>
                <w:kern w:val="2"/>
              </w:rPr>
              <w:t>сельского поселения</w:t>
            </w:r>
          </w:p>
        </w:tc>
        <w:tc>
          <w:tcPr>
            <w:tcW w:w="851" w:type="dxa"/>
          </w:tcPr>
          <w:p w:rsidR="00237AD8" w:rsidRPr="00AF2196" w:rsidRDefault="000C7128" w:rsidP="00013C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AF2196">
              <w:rPr>
                <w:rFonts w:ascii="Arial" w:eastAsia="Calibri" w:hAnsi="Arial" w:cs="Arial"/>
                <w:lang w:eastAsia="en-US"/>
              </w:rPr>
              <w:t>31.12.202</w:t>
            </w:r>
            <w:r w:rsidR="00194FD9" w:rsidRPr="00AF2196">
              <w:rPr>
                <w:rFonts w:ascii="Arial" w:eastAsia="Calibri" w:hAnsi="Arial" w:cs="Arial"/>
                <w:lang w:eastAsia="en-US"/>
              </w:rPr>
              <w:t>5</w:t>
            </w:r>
          </w:p>
        </w:tc>
        <w:tc>
          <w:tcPr>
            <w:tcW w:w="850" w:type="dxa"/>
          </w:tcPr>
          <w:p w:rsidR="00237AD8" w:rsidRPr="00AF2196" w:rsidRDefault="000C7128" w:rsidP="005011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AF2196">
              <w:rPr>
                <w:rFonts w:ascii="Arial" w:eastAsia="Calibri" w:hAnsi="Arial" w:cs="Arial"/>
                <w:lang w:eastAsia="en-US"/>
              </w:rPr>
              <w:t>01.01.20</w:t>
            </w:r>
            <w:r w:rsidR="00194FD9" w:rsidRPr="00AF2196">
              <w:rPr>
                <w:rFonts w:ascii="Arial" w:eastAsia="Calibri" w:hAnsi="Arial" w:cs="Arial"/>
                <w:lang w:eastAsia="en-US"/>
              </w:rPr>
              <w:t>2</w:t>
            </w:r>
            <w:r w:rsidR="005E4BE2">
              <w:rPr>
                <w:rFonts w:ascii="Arial" w:eastAsia="Calibri" w:hAnsi="Arial" w:cs="Arial"/>
                <w:lang w:eastAsia="en-US"/>
              </w:rPr>
              <w:t>2</w:t>
            </w:r>
          </w:p>
        </w:tc>
        <w:tc>
          <w:tcPr>
            <w:tcW w:w="851" w:type="dxa"/>
          </w:tcPr>
          <w:p w:rsidR="00237AD8" w:rsidRPr="00AF2196" w:rsidRDefault="000C7128" w:rsidP="005011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AF2196">
              <w:rPr>
                <w:rFonts w:ascii="Arial" w:eastAsia="Calibri" w:hAnsi="Arial" w:cs="Arial"/>
                <w:lang w:eastAsia="en-US"/>
              </w:rPr>
              <w:t>31.12.20</w:t>
            </w:r>
            <w:r w:rsidR="00194FD9" w:rsidRPr="00AF2196">
              <w:rPr>
                <w:rFonts w:ascii="Arial" w:eastAsia="Calibri" w:hAnsi="Arial" w:cs="Arial"/>
                <w:lang w:eastAsia="en-US"/>
              </w:rPr>
              <w:t>2</w:t>
            </w:r>
            <w:r w:rsidR="005E4BE2">
              <w:rPr>
                <w:rFonts w:ascii="Arial" w:eastAsia="Calibri" w:hAnsi="Arial" w:cs="Arial"/>
                <w:lang w:eastAsia="en-US"/>
              </w:rPr>
              <w:t>2</w:t>
            </w:r>
          </w:p>
        </w:tc>
        <w:tc>
          <w:tcPr>
            <w:tcW w:w="3544" w:type="dxa"/>
          </w:tcPr>
          <w:p w:rsidR="00194FD9" w:rsidRPr="00AF2196" w:rsidRDefault="00194FD9" w:rsidP="00194FD9">
            <w:pPr>
              <w:jc w:val="both"/>
              <w:rPr>
                <w:rFonts w:ascii="Arial" w:hAnsi="Arial" w:cs="Arial"/>
              </w:rPr>
            </w:pPr>
            <w:r w:rsidRPr="00AF2196">
              <w:rPr>
                <w:rFonts w:ascii="Arial" w:hAnsi="Arial" w:cs="Arial"/>
              </w:rPr>
              <w:t>- Развитие системы образования и культуры, за счет строительства, реконструкции и ремонта образовательных и детских дошкольных учреждений, сельских домов культуры;</w:t>
            </w:r>
          </w:p>
          <w:p w:rsidR="00194FD9" w:rsidRPr="00AF2196" w:rsidRDefault="00194FD9" w:rsidP="00194FD9">
            <w:pPr>
              <w:jc w:val="both"/>
              <w:rPr>
                <w:rFonts w:ascii="Arial" w:hAnsi="Arial" w:cs="Arial"/>
              </w:rPr>
            </w:pPr>
            <w:r w:rsidRPr="00AF2196">
              <w:rPr>
                <w:rFonts w:ascii="Arial" w:hAnsi="Arial" w:cs="Arial"/>
              </w:rPr>
              <w:t>- Привлечение широких масс населения к занятиям спортом и культивирование здорового образа жизни за счет строительства спортивных сооружений;</w:t>
            </w:r>
          </w:p>
          <w:p w:rsidR="00194FD9" w:rsidRPr="00AF2196" w:rsidRDefault="00194FD9" w:rsidP="00194FD9">
            <w:pPr>
              <w:jc w:val="both"/>
              <w:rPr>
                <w:rFonts w:ascii="Arial" w:hAnsi="Arial" w:cs="Arial"/>
              </w:rPr>
            </w:pPr>
            <w:r w:rsidRPr="00AF2196">
              <w:rPr>
                <w:rFonts w:ascii="Arial" w:hAnsi="Arial" w:cs="Arial"/>
              </w:rPr>
              <w:t xml:space="preserve">- Улучшение условий проживания населения за счет строительства, реконструкции и ремонта объектов жилого фонда, жилищно-коммунального хозяйства, мест массового </w:t>
            </w:r>
            <w:r w:rsidRPr="00AF2196">
              <w:rPr>
                <w:rFonts w:ascii="Arial" w:hAnsi="Arial" w:cs="Arial"/>
              </w:rPr>
              <w:lastRenderedPageBreak/>
              <w:t>отдыха и рекреации;</w:t>
            </w:r>
          </w:p>
          <w:p w:rsidR="00237AD8" w:rsidRPr="00AF2196" w:rsidRDefault="00194FD9" w:rsidP="00194FD9">
            <w:pPr>
              <w:jc w:val="both"/>
              <w:rPr>
                <w:rFonts w:ascii="Arial" w:hAnsi="Arial" w:cs="Arial"/>
              </w:rPr>
            </w:pPr>
            <w:r w:rsidRPr="00AF2196">
              <w:rPr>
                <w:rFonts w:ascii="Arial" w:hAnsi="Arial" w:cs="Arial"/>
              </w:rPr>
              <w:t>- Развитие социальной инфраструктуры сельского поселения путем формирования благоприятного социального климата для обеспечения эффективной трудовой деятельности, повышения уровня жизни населения, сокращения миграционного оттока в Никольском сельском поселении.</w:t>
            </w:r>
          </w:p>
        </w:tc>
        <w:tc>
          <w:tcPr>
            <w:tcW w:w="3543" w:type="dxa"/>
          </w:tcPr>
          <w:p w:rsidR="00194FD9" w:rsidRPr="00AF2196" w:rsidRDefault="00194FD9" w:rsidP="00194FD9">
            <w:pPr>
              <w:jc w:val="both"/>
              <w:rPr>
                <w:rFonts w:ascii="Arial" w:hAnsi="Arial" w:cs="Arial"/>
              </w:rPr>
            </w:pPr>
            <w:r w:rsidRPr="00AF2196">
              <w:rPr>
                <w:rFonts w:ascii="Arial" w:hAnsi="Arial" w:cs="Arial"/>
              </w:rPr>
              <w:lastRenderedPageBreak/>
              <w:t>- Развитие системы образования и культуры, за счет строительства, реконструкции и ремонта образовательных и детских дошкольных учреждений, сельских домов культуры;</w:t>
            </w:r>
          </w:p>
          <w:p w:rsidR="00194FD9" w:rsidRPr="00AF2196" w:rsidRDefault="00194FD9" w:rsidP="00194FD9">
            <w:pPr>
              <w:jc w:val="both"/>
              <w:rPr>
                <w:rFonts w:ascii="Arial" w:hAnsi="Arial" w:cs="Arial"/>
              </w:rPr>
            </w:pPr>
            <w:r w:rsidRPr="00AF2196">
              <w:rPr>
                <w:rFonts w:ascii="Arial" w:hAnsi="Arial" w:cs="Arial"/>
              </w:rPr>
              <w:t>- Привлечение широких масс населения к занятиям спортом и культивирование здорового образа жизни за счет строительства спортивных сооружений;</w:t>
            </w:r>
          </w:p>
          <w:p w:rsidR="00194FD9" w:rsidRPr="00AF2196" w:rsidRDefault="00194FD9" w:rsidP="00194FD9">
            <w:pPr>
              <w:jc w:val="both"/>
              <w:rPr>
                <w:rFonts w:ascii="Arial" w:hAnsi="Arial" w:cs="Arial"/>
              </w:rPr>
            </w:pPr>
            <w:r w:rsidRPr="00AF2196">
              <w:rPr>
                <w:rFonts w:ascii="Arial" w:hAnsi="Arial" w:cs="Arial"/>
              </w:rPr>
              <w:t xml:space="preserve">- Улучшение условий проживания населения за счет строительства, реконструкции и ремонта объектов жилого фонда, жилищно-коммунального хозяйства, мест массового </w:t>
            </w:r>
            <w:r w:rsidRPr="00AF2196">
              <w:rPr>
                <w:rFonts w:ascii="Arial" w:hAnsi="Arial" w:cs="Arial"/>
              </w:rPr>
              <w:lastRenderedPageBreak/>
              <w:t>отдыха и рекреации;</w:t>
            </w:r>
          </w:p>
          <w:p w:rsidR="00237AD8" w:rsidRPr="00AF2196" w:rsidRDefault="00194FD9" w:rsidP="00194FD9">
            <w:pPr>
              <w:jc w:val="both"/>
              <w:rPr>
                <w:rFonts w:ascii="Arial" w:hAnsi="Arial" w:cs="Arial"/>
              </w:rPr>
            </w:pPr>
            <w:r w:rsidRPr="00AF2196">
              <w:rPr>
                <w:rFonts w:ascii="Arial" w:hAnsi="Arial" w:cs="Arial"/>
              </w:rPr>
              <w:t>- Развитие социальной инфраструктуры сельского поселения путем формирования благоприятного социального климата для обеспечения эффективной трудовой деятельности, повышения уровня жизни населения, сокращения миграционного оттока в Никольском сельском поселении.</w:t>
            </w:r>
          </w:p>
        </w:tc>
        <w:tc>
          <w:tcPr>
            <w:tcW w:w="1276" w:type="dxa"/>
          </w:tcPr>
          <w:p w:rsidR="00237AD8" w:rsidRPr="00AF2196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AF2196">
              <w:rPr>
                <w:rFonts w:ascii="Arial" w:eastAsia="Calibri" w:hAnsi="Arial" w:cs="Arial"/>
                <w:lang w:eastAsia="en-US"/>
              </w:rPr>
              <w:lastRenderedPageBreak/>
              <w:t>-</w:t>
            </w:r>
          </w:p>
        </w:tc>
      </w:tr>
    </w:tbl>
    <w:p w:rsidR="00237AD8" w:rsidRPr="00AF2196" w:rsidRDefault="00237AD8" w:rsidP="00237AD8">
      <w:pPr>
        <w:pStyle w:val="a7"/>
        <w:spacing w:before="0" w:beforeAutospacing="0" w:after="0" w:afterAutospacing="0"/>
        <w:jc w:val="right"/>
        <w:rPr>
          <w:rFonts w:ascii="Arial" w:hAnsi="Arial" w:cs="Arial"/>
        </w:rPr>
        <w:sectPr w:rsidR="00237AD8" w:rsidRPr="00AF2196" w:rsidSect="000C7128">
          <w:pgSz w:w="16838" w:h="11906" w:orient="landscape"/>
          <w:pgMar w:top="425" w:right="1134" w:bottom="238" w:left="1134" w:header="709" w:footer="709" w:gutter="0"/>
          <w:cols w:space="708"/>
          <w:docGrid w:linePitch="360"/>
        </w:sectPr>
      </w:pPr>
    </w:p>
    <w:p w:rsidR="000C7128" w:rsidRPr="00AF2196" w:rsidRDefault="000C7128" w:rsidP="000C7128">
      <w:pPr>
        <w:pStyle w:val="a7"/>
        <w:spacing w:before="0" w:beforeAutospacing="0" w:after="0" w:afterAutospacing="0"/>
        <w:jc w:val="right"/>
        <w:rPr>
          <w:rFonts w:ascii="Arial" w:hAnsi="Arial" w:cs="Arial"/>
        </w:rPr>
      </w:pPr>
      <w:r w:rsidRPr="00AF2196">
        <w:rPr>
          <w:rFonts w:ascii="Arial" w:hAnsi="Arial" w:cs="Arial"/>
        </w:rPr>
        <w:lastRenderedPageBreak/>
        <w:t xml:space="preserve">Приложение </w:t>
      </w:r>
      <w:r w:rsidR="00747364" w:rsidRPr="00AF2196">
        <w:rPr>
          <w:rFonts w:ascii="Arial" w:hAnsi="Arial" w:cs="Arial"/>
        </w:rPr>
        <w:t xml:space="preserve">№ </w:t>
      </w:r>
      <w:r w:rsidRPr="00AF2196">
        <w:rPr>
          <w:rFonts w:ascii="Arial" w:hAnsi="Arial" w:cs="Arial"/>
        </w:rPr>
        <w:t>2</w:t>
      </w:r>
    </w:p>
    <w:p w:rsidR="009F7C53" w:rsidRPr="00AF2196" w:rsidRDefault="009F7C53" w:rsidP="009F7C53">
      <w:pPr>
        <w:jc w:val="right"/>
        <w:rPr>
          <w:rFonts w:ascii="Arial" w:hAnsi="Arial" w:cs="Arial"/>
        </w:rPr>
      </w:pPr>
      <w:r w:rsidRPr="00AF2196">
        <w:rPr>
          <w:rFonts w:ascii="Arial" w:hAnsi="Arial" w:cs="Arial"/>
        </w:rPr>
        <w:t>к постановлению</w:t>
      </w:r>
    </w:p>
    <w:p w:rsidR="009F7C53" w:rsidRPr="00AF2196" w:rsidRDefault="009F7C53" w:rsidP="009F7C53">
      <w:pPr>
        <w:jc w:val="right"/>
        <w:rPr>
          <w:rFonts w:ascii="Arial" w:hAnsi="Arial" w:cs="Arial"/>
        </w:rPr>
      </w:pPr>
      <w:r w:rsidRPr="00AF2196">
        <w:rPr>
          <w:rFonts w:ascii="Arial" w:hAnsi="Arial" w:cs="Arial"/>
        </w:rPr>
        <w:t xml:space="preserve">администрации </w:t>
      </w:r>
      <w:r w:rsidR="00194FD9" w:rsidRPr="00AF2196">
        <w:rPr>
          <w:rFonts w:ascii="Arial" w:hAnsi="Arial" w:cs="Arial"/>
        </w:rPr>
        <w:t>Никольского</w:t>
      </w:r>
      <w:r w:rsidRPr="00AF2196">
        <w:rPr>
          <w:rFonts w:ascii="Arial" w:hAnsi="Arial" w:cs="Arial"/>
        </w:rPr>
        <w:t xml:space="preserve"> </w:t>
      </w:r>
    </w:p>
    <w:p w:rsidR="009F7C53" w:rsidRPr="00AF2196" w:rsidRDefault="009F7C53" w:rsidP="009F7C53">
      <w:pPr>
        <w:jc w:val="right"/>
        <w:rPr>
          <w:rFonts w:ascii="Arial" w:hAnsi="Arial" w:cs="Arial"/>
        </w:rPr>
      </w:pPr>
      <w:r w:rsidRPr="00AF2196">
        <w:rPr>
          <w:rFonts w:ascii="Arial" w:hAnsi="Arial" w:cs="Arial"/>
        </w:rPr>
        <w:t xml:space="preserve">сельского поселения </w:t>
      </w:r>
    </w:p>
    <w:p w:rsidR="000C7128" w:rsidRPr="00AF2196" w:rsidRDefault="009F7C53" w:rsidP="009F7C53">
      <w:pPr>
        <w:pStyle w:val="a7"/>
        <w:spacing w:before="0" w:beforeAutospacing="0" w:after="0" w:afterAutospacing="0"/>
        <w:jc w:val="right"/>
        <w:rPr>
          <w:rFonts w:ascii="Arial" w:hAnsi="Arial" w:cs="Arial"/>
        </w:rPr>
      </w:pPr>
      <w:r w:rsidRPr="00AF2196">
        <w:rPr>
          <w:rFonts w:ascii="Arial" w:hAnsi="Arial" w:cs="Arial"/>
        </w:rPr>
        <w:t xml:space="preserve">от </w:t>
      </w:r>
      <w:r w:rsidR="001E6EAC">
        <w:rPr>
          <w:rFonts w:ascii="Arial" w:hAnsi="Arial" w:cs="Arial"/>
        </w:rPr>
        <w:t>31</w:t>
      </w:r>
      <w:r w:rsidR="005E4BE2">
        <w:rPr>
          <w:rFonts w:ascii="Arial" w:hAnsi="Arial" w:cs="Arial"/>
        </w:rPr>
        <w:t>.01.2023</w:t>
      </w:r>
      <w:r w:rsidRPr="00AF2196">
        <w:rPr>
          <w:rFonts w:ascii="Arial" w:hAnsi="Arial" w:cs="Arial"/>
        </w:rPr>
        <w:t xml:space="preserve">г. № </w:t>
      </w:r>
      <w:r w:rsidR="005E4BE2">
        <w:rPr>
          <w:rFonts w:ascii="Arial" w:hAnsi="Arial" w:cs="Arial"/>
        </w:rPr>
        <w:t>9</w:t>
      </w:r>
      <w:r w:rsidRPr="00AF2196">
        <w:rPr>
          <w:rFonts w:ascii="Arial" w:hAnsi="Arial" w:cs="Arial"/>
        </w:rPr>
        <w:t xml:space="preserve"> </w:t>
      </w:r>
    </w:p>
    <w:p w:rsidR="000C7128" w:rsidRPr="00AF2196" w:rsidRDefault="000C7128" w:rsidP="000C7128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lang w:eastAsia="en-US"/>
        </w:rPr>
      </w:pPr>
    </w:p>
    <w:p w:rsidR="000C7128" w:rsidRPr="00AF2196" w:rsidRDefault="000C7128" w:rsidP="000C7128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lang w:eastAsia="en-US"/>
        </w:rPr>
      </w:pPr>
      <w:r w:rsidRPr="00AF2196">
        <w:rPr>
          <w:rFonts w:ascii="Arial" w:eastAsia="Calibri" w:hAnsi="Arial" w:cs="Arial"/>
          <w:lang w:eastAsia="en-US"/>
        </w:rPr>
        <w:t>СВЕДЕНИЯ</w:t>
      </w:r>
    </w:p>
    <w:p w:rsidR="000C7128" w:rsidRPr="00AF2196" w:rsidRDefault="000C7128" w:rsidP="000C7128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lang w:eastAsia="en-US"/>
        </w:rPr>
      </w:pPr>
      <w:r w:rsidRPr="00AF2196">
        <w:rPr>
          <w:rFonts w:ascii="Arial" w:eastAsia="Calibri" w:hAnsi="Arial" w:cs="Arial"/>
          <w:lang w:eastAsia="en-US"/>
        </w:rPr>
        <w:t>об использовании бюджетных ассигнований и внебюджетных средств на реализацию программы за 20</w:t>
      </w:r>
      <w:r w:rsidR="005E4BE2">
        <w:rPr>
          <w:rFonts w:ascii="Arial" w:eastAsia="Calibri" w:hAnsi="Arial" w:cs="Arial"/>
          <w:lang w:eastAsia="en-US"/>
        </w:rPr>
        <w:t>22</w:t>
      </w:r>
      <w:r w:rsidRPr="00AF2196">
        <w:rPr>
          <w:rFonts w:ascii="Arial" w:eastAsia="Calibri" w:hAnsi="Arial" w:cs="Arial"/>
          <w:lang w:eastAsia="en-US"/>
        </w:rPr>
        <w:t>г.</w:t>
      </w:r>
    </w:p>
    <w:p w:rsidR="000C7128" w:rsidRPr="00AF2196" w:rsidRDefault="000C7128" w:rsidP="000C7128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lang w:eastAsia="en-US"/>
        </w:rPr>
      </w:pPr>
    </w:p>
    <w:tbl>
      <w:tblPr>
        <w:tblW w:w="10349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86"/>
        <w:gridCol w:w="3686"/>
        <w:gridCol w:w="992"/>
        <w:gridCol w:w="993"/>
        <w:gridCol w:w="992"/>
      </w:tblGrid>
      <w:tr w:rsidR="000C7128" w:rsidRPr="00AF2196" w:rsidTr="00747364">
        <w:trPr>
          <w:trHeight w:val="305"/>
          <w:tblCellSpacing w:w="5" w:type="nil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128" w:rsidRPr="00AF219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F2196">
              <w:rPr>
                <w:rFonts w:ascii="Arial" w:hAnsi="Arial" w:cs="Arial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128" w:rsidRPr="00AF219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F2196">
              <w:rPr>
                <w:rFonts w:ascii="Arial" w:hAnsi="Arial" w:cs="Arial"/>
              </w:rPr>
              <w:t>Источники финансирования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AF219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F2196">
              <w:rPr>
                <w:rFonts w:ascii="Arial" w:hAnsi="Arial" w:cs="Arial"/>
              </w:rPr>
              <w:t>Объем расходов (тыс. рублей), предусмотренных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128" w:rsidRPr="00AF219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F2196">
              <w:rPr>
                <w:rFonts w:ascii="Arial" w:hAnsi="Arial" w:cs="Arial"/>
              </w:rPr>
              <w:t xml:space="preserve">Фактические </w:t>
            </w:r>
            <w:r w:rsidRPr="00AF2196">
              <w:rPr>
                <w:rFonts w:ascii="Arial" w:hAnsi="Arial" w:cs="Arial"/>
              </w:rPr>
              <w:br/>
              <w:t>расходы (тыс. рублей),</w:t>
            </w:r>
          </w:p>
        </w:tc>
      </w:tr>
      <w:tr w:rsidR="000C7128" w:rsidRPr="00AF2196" w:rsidTr="00747364">
        <w:trPr>
          <w:trHeight w:val="1178"/>
          <w:tblCellSpacing w:w="5" w:type="nil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AF219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AF219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AF219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F2196">
              <w:rPr>
                <w:rFonts w:ascii="Arial" w:hAnsi="Arial" w:cs="Arial"/>
              </w:rPr>
              <w:t xml:space="preserve">муниципальной программой </w:t>
            </w:r>
          </w:p>
          <w:p w:rsidR="000C7128" w:rsidRPr="00AF219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AF219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F2196">
              <w:rPr>
                <w:rFonts w:ascii="Arial" w:hAnsi="Arial" w:cs="Arial"/>
              </w:rPr>
              <w:t>сводной бюджетной росписью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AF219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</w:tbl>
    <w:p w:rsidR="000C7128" w:rsidRPr="00AF2196" w:rsidRDefault="000C7128" w:rsidP="000C7128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lang w:eastAsia="en-US"/>
        </w:rPr>
      </w:pPr>
    </w:p>
    <w:tbl>
      <w:tblPr>
        <w:tblW w:w="10350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90"/>
        <w:gridCol w:w="3682"/>
        <w:gridCol w:w="992"/>
        <w:gridCol w:w="993"/>
        <w:gridCol w:w="993"/>
      </w:tblGrid>
      <w:tr w:rsidR="000C7128" w:rsidRPr="00AF2196" w:rsidTr="00747364">
        <w:trPr>
          <w:tblHeader/>
          <w:tblCellSpacing w:w="5" w:type="nil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AF219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F2196">
              <w:rPr>
                <w:rFonts w:ascii="Arial" w:hAnsi="Arial" w:cs="Arial"/>
              </w:rPr>
              <w:t>1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AF219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F2196">
              <w:rPr>
                <w:rFonts w:ascii="Arial" w:hAnsi="Arial" w:cs="Arial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AF219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F2196">
              <w:rPr>
                <w:rFonts w:ascii="Arial" w:hAnsi="Arial" w:cs="Arial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AF219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F2196">
              <w:rPr>
                <w:rFonts w:ascii="Arial" w:hAnsi="Arial" w:cs="Arial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AF219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F2196">
              <w:rPr>
                <w:rFonts w:ascii="Arial" w:hAnsi="Arial" w:cs="Arial"/>
              </w:rPr>
              <w:t>5</w:t>
            </w:r>
          </w:p>
        </w:tc>
      </w:tr>
      <w:tr w:rsidR="00D27931" w:rsidRPr="00AF2196" w:rsidTr="00747364">
        <w:trPr>
          <w:trHeight w:val="320"/>
          <w:tblCellSpacing w:w="5" w:type="nil"/>
        </w:trPr>
        <w:tc>
          <w:tcPr>
            <w:tcW w:w="36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27931" w:rsidRPr="00AF2196" w:rsidRDefault="00D27931" w:rsidP="008B63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</w:t>
            </w:r>
            <w:r w:rsidRPr="00AF2196">
              <w:rPr>
                <w:rFonts w:ascii="Arial" w:hAnsi="Arial" w:cs="Arial"/>
              </w:rPr>
              <w:t xml:space="preserve">рограмма Комплексного </w:t>
            </w:r>
            <w:proofErr w:type="gramStart"/>
            <w:r w:rsidRPr="00AF2196">
              <w:rPr>
                <w:rFonts w:ascii="Arial" w:hAnsi="Arial" w:cs="Arial"/>
              </w:rPr>
              <w:t>развития социальной инфраструктуры Никольского сельского поселения Аннинского муниципального района Воронежской области</w:t>
            </w:r>
            <w:proofErr w:type="gramEnd"/>
            <w:r w:rsidRPr="00AF2196">
              <w:rPr>
                <w:rFonts w:ascii="Arial" w:hAnsi="Arial" w:cs="Arial"/>
              </w:rPr>
              <w:t xml:space="preserve"> на 2018 - 2025 годы»</w:t>
            </w: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31" w:rsidRPr="00AF2196" w:rsidRDefault="00D27931" w:rsidP="008B634F">
            <w:pPr>
              <w:rPr>
                <w:rFonts w:ascii="Arial" w:hAnsi="Arial" w:cs="Arial"/>
                <w:color w:val="000000"/>
              </w:rPr>
            </w:pPr>
            <w:r w:rsidRPr="00AF2196">
              <w:rPr>
                <w:rFonts w:ascii="Arial" w:hAnsi="Arial" w:cs="Arial"/>
                <w:color w:val="000000"/>
              </w:rPr>
              <w:t>Всего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31" w:rsidRPr="005011D0" w:rsidRDefault="00D27931" w:rsidP="009F7C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2212,0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31" w:rsidRDefault="00D27931">
            <w:r w:rsidRPr="00384CCF">
              <w:rPr>
                <w:rFonts w:ascii="Arial" w:hAnsi="Arial" w:cs="Arial"/>
                <w:sz w:val="20"/>
                <w:szCs w:val="20"/>
              </w:rPr>
              <w:t>2212,0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31" w:rsidRDefault="00D27931">
            <w:r w:rsidRPr="00384CCF">
              <w:rPr>
                <w:rFonts w:ascii="Arial" w:hAnsi="Arial" w:cs="Arial"/>
                <w:sz w:val="20"/>
                <w:szCs w:val="20"/>
              </w:rPr>
              <w:t>2212,0</w:t>
            </w:r>
          </w:p>
        </w:tc>
      </w:tr>
      <w:tr w:rsidR="000C7128" w:rsidRPr="00AF2196" w:rsidTr="00747364">
        <w:trPr>
          <w:trHeight w:val="320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128" w:rsidRPr="00AF2196" w:rsidRDefault="000C7128" w:rsidP="008B63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AF2196" w:rsidRDefault="000C7128" w:rsidP="008B634F">
            <w:pPr>
              <w:rPr>
                <w:rFonts w:ascii="Arial" w:hAnsi="Arial" w:cs="Arial"/>
                <w:color w:val="000000"/>
              </w:rPr>
            </w:pPr>
            <w:r w:rsidRPr="00AF2196">
              <w:rPr>
                <w:rFonts w:ascii="Arial" w:hAnsi="Arial" w:cs="Arial"/>
                <w:color w:val="000000"/>
              </w:rPr>
              <w:t>федеральный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5011D0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11D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5011D0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11D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5011D0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11D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C7128" w:rsidRPr="00AF2196" w:rsidTr="00747364">
        <w:trPr>
          <w:trHeight w:val="309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128" w:rsidRPr="00AF2196" w:rsidRDefault="000C7128" w:rsidP="008B63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AF2196" w:rsidRDefault="000C7128" w:rsidP="008B634F">
            <w:pPr>
              <w:rPr>
                <w:rFonts w:ascii="Arial" w:hAnsi="Arial" w:cs="Arial"/>
                <w:color w:val="000000"/>
              </w:rPr>
            </w:pPr>
            <w:r w:rsidRPr="00AF2196">
              <w:rPr>
                <w:rFonts w:ascii="Arial" w:hAnsi="Arial" w:cs="Arial"/>
                <w:color w:val="000000"/>
              </w:rPr>
              <w:t>областной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5011D0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11D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5011D0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11D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5011D0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11D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C7128" w:rsidRPr="00AF2196" w:rsidTr="00747364">
        <w:trPr>
          <w:trHeight w:val="387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128" w:rsidRPr="00AF2196" w:rsidRDefault="000C7128" w:rsidP="008B63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AF2196" w:rsidRDefault="000C7128" w:rsidP="008B634F">
            <w:pPr>
              <w:rPr>
                <w:rFonts w:ascii="Arial" w:hAnsi="Arial" w:cs="Arial"/>
                <w:bCs/>
                <w:color w:val="000000"/>
              </w:rPr>
            </w:pPr>
            <w:r w:rsidRPr="00AF2196">
              <w:rPr>
                <w:rFonts w:ascii="Arial" w:hAnsi="Arial" w:cs="Arial"/>
                <w:bCs/>
                <w:color w:val="000000"/>
              </w:rPr>
              <w:t>безвозмездные поступления в местный бюджет,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5011D0" w:rsidRDefault="00901492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11D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5011D0" w:rsidRDefault="00901492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11D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5011D0" w:rsidRDefault="00901492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11D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C7128" w:rsidRPr="00AF2196" w:rsidTr="00747364">
        <w:trPr>
          <w:trHeight w:val="317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128" w:rsidRPr="00AF2196" w:rsidRDefault="000C7128" w:rsidP="008B63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AF2196" w:rsidRDefault="000C7128" w:rsidP="008B634F">
            <w:pPr>
              <w:rPr>
                <w:rFonts w:ascii="Arial" w:hAnsi="Arial" w:cs="Arial"/>
                <w:bCs/>
                <w:i/>
                <w:iCs/>
                <w:color w:val="000000"/>
              </w:rPr>
            </w:pPr>
            <w:r w:rsidRPr="00AF2196">
              <w:rPr>
                <w:rFonts w:ascii="Arial" w:hAnsi="Arial" w:cs="Arial"/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5011D0" w:rsidRDefault="00901492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11D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5011D0" w:rsidRDefault="00901492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11D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5011D0" w:rsidRDefault="00901492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11D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C7128" w:rsidRPr="00AF2196" w:rsidTr="00747364">
        <w:trPr>
          <w:trHeight w:val="226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128" w:rsidRPr="00AF2196" w:rsidRDefault="000C7128" w:rsidP="008B63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AF2196" w:rsidRDefault="000C7128" w:rsidP="008B634F">
            <w:pPr>
              <w:rPr>
                <w:rFonts w:ascii="Arial" w:hAnsi="Arial" w:cs="Arial"/>
                <w:color w:val="000000"/>
              </w:rPr>
            </w:pPr>
            <w:r w:rsidRPr="00AF2196">
              <w:rPr>
                <w:rFonts w:ascii="Arial" w:hAnsi="Arial" w:cs="Arial"/>
                <w:color w:val="000000"/>
              </w:rPr>
              <w:t xml:space="preserve"> - федерального бюджета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5011D0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11D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5011D0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11D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5011D0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11D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D27931" w:rsidRPr="00AF2196" w:rsidTr="00747364">
        <w:trPr>
          <w:trHeight w:val="403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7931" w:rsidRPr="00AF2196" w:rsidRDefault="00D27931" w:rsidP="008B63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31" w:rsidRPr="00AF2196" w:rsidRDefault="00D27931" w:rsidP="009F7C53">
            <w:pPr>
              <w:rPr>
                <w:rFonts w:ascii="Arial" w:hAnsi="Arial" w:cs="Arial"/>
                <w:bCs/>
                <w:color w:val="000000"/>
              </w:rPr>
            </w:pPr>
            <w:r w:rsidRPr="00AF2196">
              <w:rPr>
                <w:rFonts w:ascii="Arial" w:hAnsi="Arial" w:cs="Arial"/>
                <w:color w:val="000000"/>
              </w:rPr>
              <w:t>- областной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31" w:rsidRDefault="00D27931" w:rsidP="00D27931">
            <w:pPr>
              <w:jc w:val="center"/>
            </w:pPr>
            <w:r w:rsidRPr="00C25B8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31" w:rsidRDefault="00D27931" w:rsidP="00D27931">
            <w:pPr>
              <w:jc w:val="center"/>
            </w:pPr>
            <w:r w:rsidRPr="00C25B8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31" w:rsidRDefault="00D27931" w:rsidP="00D27931">
            <w:pPr>
              <w:jc w:val="center"/>
            </w:pPr>
            <w:r w:rsidRPr="00C25B8D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C7128" w:rsidRPr="00AF2196" w:rsidTr="00747364">
        <w:trPr>
          <w:trHeight w:val="403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128" w:rsidRPr="00AF2196" w:rsidRDefault="000C7128" w:rsidP="008B63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AF2196" w:rsidRDefault="000C7128" w:rsidP="008B634F">
            <w:pPr>
              <w:rPr>
                <w:rFonts w:ascii="Arial" w:hAnsi="Arial" w:cs="Arial"/>
                <w:bCs/>
                <w:color w:val="000000"/>
              </w:rPr>
            </w:pPr>
            <w:r w:rsidRPr="00AF2196">
              <w:rPr>
                <w:rFonts w:ascii="Arial" w:hAnsi="Arial" w:cs="Arial"/>
                <w:bCs/>
                <w:color w:val="000000"/>
              </w:rPr>
              <w:t>- районного бюджета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5011D0" w:rsidRDefault="00901492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11D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5011D0" w:rsidRDefault="00901492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11D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5011D0" w:rsidRDefault="00901492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11D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D27931" w:rsidRPr="00AF2196" w:rsidTr="00747364">
        <w:trPr>
          <w:trHeight w:val="260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7931" w:rsidRPr="00AF2196" w:rsidRDefault="00D27931" w:rsidP="008B63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31" w:rsidRPr="00AF2196" w:rsidRDefault="00D27931" w:rsidP="008B634F">
            <w:pPr>
              <w:rPr>
                <w:rFonts w:ascii="Arial" w:hAnsi="Arial" w:cs="Arial"/>
                <w:color w:val="000000"/>
              </w:rPr>
            </w:pPr>
            <w:r w:rsidRPr="00AF2196">
              <w:rPr>
                <w:rFonts w:ascii="Arial" w:hAnsi="Arial" w:cs="Arial"/>
                <w:color w:val="000000"/>
              </w:rPr>
              <w:t>местный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31" w:rsidRDefault="00D27931">
            <w:r w:rsidRPr="00E21873">
              <w:rPr>
                <w:rFonts w:ascii="Arial" w:hAnsi="Arial" w:cs="Arial"/>
                <w:sz w:val="20"/>
                <w:szCs w:val="20"/>
              </w:rPr>
              <w:t>2212,0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31" w:rsidRDefault="00D27931">
            <w:r w:rsidRPr="00E21873">
              <w:rPr>
                <w:rFonts w:ascii="Arial" w:hAnsi="Arial" w:cs="Arial"/>
                <w:sz w:val="20"/>
                <w:szCs w:val="20"/>
              </w:rPr>
              <w:t>2212,0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31" w:rsidRDefault="00D27931">
            <w:r w:rsidRPr="00E21873">
              <w:rPr>
                <w:rFonts w:ascii="Arial" w:hAnsi="Arial" w:cs="Arial"/>
                <w:sz w:val="20"/>
                <w:szCs w:val="20"/>
              </w:rPr>
              <w:t>2212,0</w:t>
            </w:r>
          </w:p>
        </w:tc>
      </w:tr>
      <w:tr w:rsidR="000C7128" w:rsidRPr="00AF2196" w:rsidTr="00747364">
        <w:trPr>
          <w:trHeight w:val="279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AF2196" w:rsidRDefault="000C7128" w:rsidP="008B63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AF2196" w:rsidRDefault="000C7128" w:rsidP="008B634F">
            <w:pPr>
              <w:rPr>
                <w:rFonts w:ascii="Arial" w:hAnsi="Arial" w:cs="Arial"/>
                <w:color w:val="000000"/>
              </w:rPr>
            </w:pPr>
            <w:r w:rsidRPr="00AF2196">
              <w:rPr>
                <w:rFonts w:ascii="Arial" w:hAnsi="Arial" w:cs="Arial"/>
                <w:color w:val="000000"/>
              </w:rPr>
              <w:t>внебюджетные источники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AF219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F2196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AF219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F2196">
              <w:rPr>
                <w:rFonts w:ascii="Arial" w:hAnsi="Arial" w:cs="Arial"/>
              </w:rPr>
              <w:t>Х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AF219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F2196">
              <w:rPr>
                <w:rFonts w:ascii="Arial" w:hAnsi="Arial" w:cs="Arial"/>
              </w:rPr>
              <w:t>0</w:t>
            </w:r>
          </w:p>
        </w:tc>
      </w:tr>
    </w:tbl>
    <w:p w:rsidR="009930CF" w:rsidRPr="00AF2196" w:rsidRDefault="009930CF" w:rsidP="009930CF">
      <w:pPr>
        <w:jc w:val="center"/>
        <w:rPr>
          <w:rFonts w:ascii="Arial" w:hAnsi="Arial" w:cs="Arial"/>
        </w:rPr>
      </w:pPr>
    </w:p>
    <w:p w:rsidR="00AF2196" w:rsidRPr="00AF2196" w:rsidRDefault="00AF2196" w:rsidP="009930CF">
      <w:pPr>
        <w:jc w:val="center"/>
        <w:rPr>
          <w:rFonts w:ascii="Arial" w:hAnsi="Arial" w:cs="Arial"/>
        </w:rPr>
      </w:pPr>
    </w:p>
    <w:p w:rsidR="00AF2196" w:rsidRPr="00AF2196" w:rsidRDefault="00AF2196" w:rsidP="009930CF">
      <w:pPr>
        <w:jc w:val="center"/>
        <w:rPr>
          <w:rFonts w:ascii="Arial" w:hAnsi="Arial" w:cs="Arial"/>
        </w:rPr>
      </w:pPr>
    </w:p>
    <w:p w:rsidR="00AF2196" w:rsidRPr="00AF2196" w:rsidRDefault="00AF2196" w:rsidP="009930CF">
      <w:pPr>
        <w:jc w:val="center"/>
        <w:rPr>
          <w:rFonts w:ascii="Arial" w:hAnsi="Arial" w:cs="Arial"/>
        </w:rPr>
      </w:pPr>
    </w:p>
    <w:p w:rsidR="00AF2196" w:rsidRPr="00AF2196" w:rsidRDefault="00AF2196" w:rsidP="009930CF">
      <w:pPr>
        <w:jc w:val="center"/>
        <w:rPr>
          <w:rFonts w:ascii="Arial" w:hAnsi="Arial" w:cs="Arial"/>
        </w:rPr>
      </w:pPr>
    </w:p>
    <w:p w:rsidR="00AF2196" w:rsidRPr="00AF2196" w:rsidRDefault="00AF2196" w:rsidP="009930CF">
      <w:pPr>
        <w:jc w:val="center"/>
        <w:rPr>
          <w:rFonts w:ascii="Arial" w:hAnsi="Arial" w:cs="Arial"/>
        </w:rPr>
      </w:pPr>
    </w:p>
    <w:p w:rsidR="00AF2196" w:rsidRPr="00AF2196" w:rsidRDefault="00AF2196" w:rsidP="009930CF">
      <w:pPr>
        <w:jc w:val="center"/>
        <w:rPr>
          <w:rFonts w:ascii="Arial" w:hAnsi="Arial" w:cs="Arial"/>
        </w:rPr>
      </w:pPr>
    </w:p>
    <w:p w:rsidR="00AF2196" w:rsidRPr="00AF2196" w:rsidRDefault="00AF2196" w:rsidP="009930CF">
      <w:pPr>
        <w:jc w:val="center"/>
        <w:rPr>
          <w:rFonts w:ascii="Arial" w:hAnsi="Arial" w:cs="Arial"/>
        </w:rPr>
      </w:pPr>
    </w:p>
    <w:p w:rsidR="00AF2196" w:rsidRPr="00AF2196" w:rsidRDefault="00AF2196" w:rsidP="009930CF">
      <w:pPr>
        <w:jc w:val="center"/>
        <w:rPr>
          <w:rFonts w:ascii="Arial" w:hAnsi="Arial" w:cs="Arial"/>
        </w:rPr>
      </w:pPr>
    </w:p>
    <w:p w:rsidR="00AF2196" w:rsidRPr="00AF2196" w:rsidRDefault="00AF2196" w:rsidP="009930CF">
      <w:pPr>
        <w:jc w:val="center"/>
        <w:rPr>
          <w:rFonts w:ascii="Arial" w:hAnsi="Arial" w:cs="Arial"/>
        </w:rPr>
      </w:pPr>
    </w:p>
    <w:p w:rsidR="00AF2196" w:rsidRPr="00AF2196" w:rsidRDefault="00AF2196" w:rsidP="009930CF">
      <w:pPr>
        <w:jc w:val="center"/>
        <w:rPr>
          <w:rFonts w:ascii="Arial" w:hAnsi="Arial" w:cs="Arial"/>
        </w:rPr>
      </w:pPr>
    </w:p>
    <w:p w:rsidR="00AF2196" w:rsidRPr="00AF2196" w:rsidRDefault="00AF2196" w:rsidP="009930CF">
      <w:pPr>
        <w:jc w:val="center"/>
        <w:rPr>
          <w:rFonts w:ascii="Arial" w:hAnsi="Arial" w:cs="Arial"/>
        </w:rPr>
      </w:pPr>
    </w:p>
    <w:p w:rsidR="00AF2196" w:rsidRPr="00AF2196" w:rsidRDefault="00AF2196" w:rsidP="009930CF">
      <w:pPr>
        <w:jc w:val="center"/>
        <w:rPr>
          <w:rFonts w:ascii="Arial" w:hAnsi="Arial" w:cs="Arial"/>
        </w:rPr>
      </w:pPr>
    </w:p>
    <w:p w:rsidR="00AF2196" w:rsidRPr="00AF2196" w:rsidRDefault="00AF2196" w:rsidP="00AF2196">
      <w:pPr>
        <w:rPr>
          <w:rFonts w:ascii="Arial" w:hAnsi="Arial" w:cs="Arial"/>
        </w:rPr>
      </w:pPr>
    </w:p>
    <w:p w:rsidR="00AF2196" w:rsidRPr="00AF2196" w:rsidRDefault="00AF2196" w:rsidP="009930CF">
      <w:pPr>
        <w:jc w:val="center"/>
        <w:rPr>
          <w:rFonts w:ascii="Arial" w:hAnsi="Arial" w:cs="Arial"/>
        </w:rPr>
      </w:pPr>
    </w:p>
    <w:p w:rsidR="00AF2196" w:rsidRPr="00AF2196" w:rsidRDefault="00AF2196" w:rsidP="009930CF">
      <w:pPr>
        <w:jc w:val="center"/>
        <w:rPr>
          <w:rFonts w:ascii="Arial" w:hAnsi="Arial" w:cs="Arial"/>
        </w:rPr>
      </w:pPr>
    </w:p>
    <w:p w:rsidR="00AF2196" w:rsidRPr="00AF2196" w:rsidRDefault="00AF2196" w:rsidP="009930CF">
      <w:pPr>
        <w:jc w:val="center"/>
        <w:rPr>
          <w:rFonts w:ascii="Arial" w:hAnsi="Arial" w:cs="Arial"/>
        </w:rPr>
      </w:pPr>
    </w:p>
    <w:p w:rsidR="00AF2196" w:rsidRPr="00AF2196" w:rsidRDefault="00AF2196" w:rsidP="00AF2196">
      <w:pPr>
        <w:rPr>
          <w:rFonts w:ascii="Arial" w:hAnsi="Arial" w:cs="Arial"/>
        </w:rPr>
      </w:pPr>
      <w:r w:rsidRPr="00AF2196">
        <w:rPr>
          <w:rFonts w:ascii="Arial" w:hAnsi="Arial" w:cs="Arial"/>
        </w:rPr>
        <w:lastRenderedPageBreak/>
        <w:t xml:space="preserve">                                                                     АКТ</w:t>
      </w:r>
    </w:p>
    <w:p w:rsidR="00AF2196" w:rsidRPr="00AF2196" w:rsidRDefault="001E6EAC" w:rsidP="00AF2196">
      <w:pPr>
        <w:rPr>
          <w:rFonts w:ascii="Arial" w:hAnsi="Arial" w:cs="Arial"/>
        </w:rPr>
      </w:pPr>
      <w:r>
        <w:rPr>
          <w:rFonts w:ascii="Arial" w:hAnsi="Arial" w:cs="Arial"/>
        </w:rPr>
        <w:t>От 01.02.2023</w:t>
      </w:r>
      <w:r w:rsidR="00AF2196" w:rsidRPr="00AF2196">
        <w:rPr>
          <w:rFonts w:ascii="Arial" w:hAnsi="Arial" w:cs="Arial"/>
        </w:rPr>
        <w:t xml:space="preserve"> года</w:t>
      </w:r>
    </w:p>
    <w:p w:rsidR="00AF2196" w:rsidRPr="00AF2196" w:rsidRDefault="00AF2196" w:rsidP="00AF2196">
      <w:pPr>
        <w:rPr>
          <w:rFonts w:ascii="Arial" w:hAnsi="Arial" w:cs="Arial"/>
        </w:rPr>
      </w:pPr>
      <w:r w:rsidRPr="00AF2196">
        <w:rPr>
          <w:rFonts w:ascii="Arial" w:hAnsi="Arial" w:cs="Arial"/>
        </w:rPr>
        <w:t>с. Никольское</w:t>
      </w:r>
    </w:p>
    <w:p w:rsidR="00AF2196" w:rsidRPr="00AF2196" w:rsidRDefault="00AF2196" w:rsidP="00AF2196">
      <w:pPr>
        <w:rPr>
          <w:rFonts w:ascii="Arial" w:hAnsi="Arial" w:cs="Arial"/>
        </w:rPr>
      </w:pPr>
    </w:p>
    <w:p w:rsidR="00AF2196" w:rsidRPr="00AF2196" w:rsidRDefault="00AF2196" w:rsidP="00AF2196">
      <w:pPr>
        <w:pStyle w:val="ConsPlusTitle"/>
        <w:widowControl/>
        <w:spacing w:line="240" w:lineRule="exact"/>
        <w:jc w:val="both"/>
        <w:rPr>
          <w:rFonts w:ascii="Arial" w:hAnsi="Arial" w:cs="Arial"/>
          <w:b w:val="0"/>
          <w:sz w:val="24"/>
          <w:szCs w:val="24"/>
        </w:rPr>
      </w:pPr>
      <w:r w:rsidRPr="00AF2196">
        <w:rPr>
          <w:rFonts w:ascii="Arial" w:hAnsi="Arial" w:cs="Arial"/>
          <w:b w:val="0"/>
          <w:sz w:val="24"/>
          <w:szCs w:val="24"/>
        </w:rPr>
        <w:t>Об утверждении отчета о ходе реализации муниципальной программы «Комплексного развития социальной инфраструктуры Никольского сельского поселения Аннинского муниципального района Воронежской обла</w:t>
      </w:r>
      <w:r w:rsidR="001E6EAC">
        <w:rPr>
          <w:rFonts w:ascii="Arial" w:hAnsi="Arial" w:cs="Arial"/>
          <w:b w:val="0"/>
          <w:sz w:val="24"/>
          <w:szCs w:val="24"/>
        </w:rPr>
        <w:t>сти на 2018 - 2025 годы» за 2022</w:t>
      </w:r>
      <w:r w:rsidRPr="00AF2196">
        <w:rPr>
          <w:rFonts w:ascii="Arial" w:hAnsi="Arial" w:cs="Arial"/>
          <w:b w:val="0"/>
          <w:sz w:val="24"/>
          <w:szCs w:val="24"/>
        </w:rPr>
        <w:t xml:space="preserve"> год</w:t>
      </w:r>
    </w:p>
    <w:p w:rsidR="00AF2196" w:rsidRPr="00AF2196" w:rsidRDefault="00AF2196" w:rsidP="00AF2196">
      <w:pPr>
        <w:pStyle w:val="ConsPlusTitle"/>
        <w:widowControl/>
        <w:spacing w:line="240" w:lineRule="exact"/>
        <w:jc w:val="both"/>
        <w:rPr>
          <w:rFonts w:ascii="Arial" w:hAnsi="Arial" w:cs="Arial"/>
          <w:b w:val="0"/>
          <w:sz w:val="24"/>
          <w:szCs w:val="24"/>
        </w:rPr>
      </w:pPr>
    </w:p>
    <w:p w:rsidR="00AF2196" w:rsidRPr="00AF2196" w:rsidRDefault="00AF2196" w:rsidP="00AF2196">
      <w:pPr>
        <w:pStyle w:val="a5"/>
        <w:spacing w:before="0" w:after="0"/>
        <w:jc w:val="left"/>
        <w:rPr>
          <w:rFonts w:ascii="Arial" w:hAnsi="Arial" w:cs="Arial"/>
          <w:b w:val="0"/>
          <w:sz w:val="24"/>
          <w:szCs w:val="24"/>
        </w:rPr>
      </w:pPr>
      <w:r w:rsidRPr="00AF2196">
        <w:rPr>
          <w:rFonts w:ascii="Arial" w:hAnsi="Arial" w:cs="Arial"/>
          <w:b w:val="0"/>
          <w:sz w:val="24"/>
          <w:szCs w:val="24"/>
        </w:rPr>
        <w:t xml:space="preserve">           </w:t>
      </w:r>
      <w:proofErr w:type="gramStart"/>
      <w:r w:rsidRPr="00AF2196">
        <w:rPr>
          <w:rFonts w:ascii="Arial" w:hAnsi="Arial" w:cs="Arial"/>
          <w:b w:val="0"/>
          <w:sz w:val="24"/>
          <w:szCs w:val="24"/>
        </w:rPr>
        <w:t xml:space="preserve">Мы  нижеподписавшиеся, председатель комиссии по учету, рассмотрению предложений, замечаний Шустов Игорь Федорович и члены комиссии  Филатова Оксана Михайловна, </w:t>
      </w:r>
      <w:proofErr w:type="spellStart"/>
      <w:r w:rsidRPr="00AF2196">
        <w:rPr>
          <w:rFonts w:ascii="Arial" w:hAnsi="Arial" w:cs="Arial"/>
          <w:b w:val="0"/>
          <w:sz w:val="24"/>
          <w:szCs w:val="24"/>
        </w:rPr>
        <w:t>Перегудова</w:t>
      </w:r>
      <w:proofErr w:type="spellEnd"/>
      <w:r w:rsidRPr="00AF2196">
        <w:rPr>
          <w:rFonts w:ascii="Arial" w:hAnsi="Arial" w:cs="Arial"/>
          <w:b w:val="0"/>
          <w:sz w:val="24"/>
          <w:szCs w:val="24"/>
        </w:rPr>
        <w:t xml:space="preserve"> Вера Михайловна, Подрез Светлана Михайловна состави</w:t>
      </w:r>
      <w:r w:rsidR="001E6EAC">
        <w:rPr>
          <w:rFonts w:ascii="Arial" w:hAnsi="Arial" w:cs="Arial"/>
          <w:b w:val="0"/>
          <w:sz w:val="24"/>
          <w:szCs w:val="24"/>
        </w:rPr>
        <w:t>ли настоящий акт в том, что с 01. 02. 2023 по 10</w:t>
      </w:r>
      <w:r w:rsidR="006B2B4D">
        <w:rPr>
          <w:rFonts w:ascii="Arial" w:hAnsi="Arial" w:cs="Arial"/>
          <w:b w:val="0"/>
          <w:sz w:val="24"/>
          <w:szCs w:val="24"/>
        </w:rPr>
        <w:t>.02</w:t>
      </w:r>
      <w:r w:rsidR="001E6EAC">
        <w:rPr>
          <w:rFonts w:ascii="Arial" w:hAnsi="Arial" w:cs="Arial"/>
          <w:b w:val="0"/>
          <w:sz w:val="24"/>
          <w:szCs w:val="24"/>
        </w:rPr>
        <w:t>. 2023</w:t>
      </w:r>
      <w:r w:rsidRPr="00AF2196">
        <w:rPr>
          <w:rFonts w:ascii="Arial" w:hAnsi="Arial" w:cs="Arial"/>
          <w:b w:val="0"/>
          <w:sz w:val="24"/>
          <w:szCs w:val="24"/>
        </w:rPr>
        <w:t xml:space="preserve"> года с целью доведения  до сведения  жителей, проживающих на территории Никольского сельского поселения Аннинского муниципального района, обнародовано  постановление администрации Никольского  сельского поселения Аннинс</w:t>
      </w:r>
      <w:r w:rsidR="001E6EAC">
        <w:rPr>
          <w:rFonts w:ascii="Arial" w:hAnsi="Arial" w:cs="Arial"/>
          <w:b w:val="0"/>
          <w:sz w:val="24"/>
          <w:szCs w:val="24"/>
        </w:rPr>
        <w:t>ког</w:t>
      </w:r>
      <w:r w:rsidR="004B5CEA">
        <w:rPr>
          <w:rFonts w:ascii="Arial" w:hAnsi="Arial" w:cs="Arial"/>
          <w:b w:val="0"/>
          <w:sz w:val="24"/>
          <w:szCs w:val="24"/>
        </w:rPr>
        <w:t>о</w:t>
      </w:r>
      <w:proofErr w:type="gramEnd"/>
      <w:r w:rsidR="004B5CEA">
        <w:rPr>
          <w:rFonts w:ascii="Arial" w:hAnsi="Arial" w:cs="Arial"/>
          <w:b w:val="0"/>
          <w:sz w:val="24"/>
          <w:szCs w:val="24"/>
        </w:rPr>
        <w:t xml:space="preserve"> </w:t>
      </w:r>
      <w:proofErr w:type="gramStart"/>
      <w:r w:rsidR="004B5CEA">
        <w:rPr>
          <w:rFonts w:ascii="Arial" w:hAnsi="Arial" w:cs="Arial"/>
          <w:b w:val="0"/>
          <w:sz w:val="24"/>
          <w:szCs w:val="24"/>
        </w:rPr>
        <w:t>муниципального района от 31.01</w:t>
      </w:r>
      <w:r w:rsidR="001E6EAC">
        <w:rPr>
          <w:rFonts w:ascii="Arial" w:hAnsi="Arial" w:cs="Arial"/>
          <w:b w:val="0"/>
          <w:sz w:val="24"/>
          <w:szCs w:val="24"/>
        </w:rPr>
        <w:t>. 2023 г. №9</w:t>
      </w:r>
      <w:r w:rsidRPr="00AF2196">
        <w:rPr>
          <w:rFonts w:ascii="Arial" w:hAnsi="Arial" w:cs="Arial"/>
          <w:b w:val="0"/>
          <w:sz w:val="24"/>
          <w:szCs w:val="24"/>
        </w:rPr>
        <w:t xml:space="preserve"> </w:t>
      </w:r>
      <w:r w:rsidRPr="00AF2196">
        <w:rPr>
          <w:rFonts w:ascii="Arial" w:hAnsi="Arial" w:cs="Arial"/>
          <w:b w:val="0"/>
          <w:spacing w:val="-3"/>
          <w:sz w:val="24"/>
          <w:szCs w:val="24"/>
        </w:rPr>
        <w:t>«</w:t>
      </w:r>
      <w:r w:rsidRPr="00AF2196">
        <w:rPr>
          <w:rFonts w:ascii="Arial" w:hAnsi="Arial" w:cs="Arial"/>
          <w:b w:val="0"/>
          <w:sz w:val="24"/>
          <w:szCs w:val="24"/>
        </w:rPr>
        <w:t>Об утверждении отчета о ходе реализации муниципальной программы «Комплексного развития социальной инфраструктуры Никольского сельского поселения Аннинского муниципального района Воронежской обла</w:t>
      </w:r>
      <w:r w:rsidR="001E6EAC">
        <w:rPr>
          <w:rFonts w:ascii="Arial" w:hAnsi="Arial" w:cs="Arial"/>
          <w:b w:val="0"/>
          <w:sz w:val="24"/>
          <w:szCs w:val="24"/>
        </w:rPr>
        <w:t>сти на 2018 - 2025 годы» за 2022</w:t>
      </w:r>
      <w:r w:rsidRPr="00AF2196">
        <w:rPr>
          <w:rFonts w:ascii="Arial" w:hAnsi="Arial" w:cs="Arial"/>
          <w:b w:val="0"/>
          <w:sz w:val="24"/>
          <w:szCs w:val="24"/>
        </w:rPr>
        <w:t xml:space="preserve"> год», в соответствии со ст. 46 Устава Никольского сельского поселения Аннинского муниципального района Воронежской области в местах обнародования:</w:t>
      </w:r>
      <w:proofErr w:type="gramEnd"/>
    </w:p>
    <w:p w:rsidR="00AF2196" w:rsidRPr="00AF2196" w:rsidRDefault="00AF2196" w:rsidP="00AF2196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AF2196">
        <w:rPr>
          <w:rFonts w:ascii="Arial" w:hAnsi="Arial" w:cs="Arial"/>
          <w:sz w:val="24"/>
          <w:szCs w:val="24"/>
        </w:rPr>
        <w:t>здание администрации Никольского сельского поселения – с. Никольское, ул. 50 лет Октября, д.60;</w:t>
      </w:r>
    </w:p>
    <w:p w:rsidR="00AF2196" w:rsidRPr="00AF2196" w:rsidRDefault="00AF2196" w:rsidP="00AF2196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AF2196">
        <w:rPr>
          <w:rFonts w:ascii="Arial" w:hAnsi="Arial" w:cs="Arial"/>
          <w:sz w:val="24"/>
          <w:szCs w:val="24"/>
        </w:rPr>
        <w:t>здание магазина – с. Никольское, ул. Ленина, д.69;</w:t>
      </w:r>
    </w:p>
    <w:p w:rsidR="00AF2196" w:rsidRPr="00AF2196" w:rsidRDefault="00AF2196" w:rsidP="00AF2196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AF2196">
        <w:rPr>
          <w:rFonts w:ascii="Arial" w:hAnsi="Arial" w:cs="Arial"/>
          <w:sz w:val="24"/>
          <w:szCs w:val="24"/>
        </w:rPr>
        <w:t xml:space="preserve">здание МКУ «Никольский ДК» – с. Никольское, ул. Ленина, д.92. </w:t>
      </w:r>
    </w:p>
    <w:p w:rsidR="00AF2196" w:rsidRPr="00AF2196" w:rsidRDefault="00AF2196" w:rsidP="00AF2196">
      <w:pPr>
        <w:rPr>
          <w:rFonts w:ascii="Arial" w:hAnsi="Arial" w:cs="Arial"/>
        </w:rPr>
      </w:pPr>
    </w:p>
    <w:p w:rsidR="00AF2196" w:rsidRPr="00AF2196" w:rsidRDefault="00AF2196" w:rsidP="00AF2196">
      <w:pPr>
        <w:rPr>
          <w:rFonts w:ascii="Arial" w:hAnsi="Arial" w:cs="Arial"/>
        </w:rPr>
      </w:pPr>
      <w:r w:rsidRPr="00AF2196">
        <w:rPr>
          <w:rFonts w:ascii="Arial" w:hAnsi="Arial" w:cs="Arial"/>
        </w:rPr>
        <w:t xml:space="preserve">                 Подписи:                                          /Шустов И.Ф./</w:t>
      </w:r>
    </w:p>
    <w:p w:rsidR="00AF2196" w:rsidRPr="00AF2196" w:rsidRDefault="00AF2196" w:rsidP="00AF2196">
      <w:pPr>
        <w:rPr>
          <w:rFonts w:ascii="Arial" w:hAnsi="Arial" w:cs="Arial"/>
        </w:rPr>
      </w:pPr>
      <w:r w:rsidRPr="00AF2196">
        <w:rPr>
          <w:rFonts w:ascii="Arial" w:hAnsi="Arial" w:cs="Arial"/>
        </w:rPr>
        <w:t xml:space="preserve">                                                                          /Филатова О.М./</w:t>
      </w:r>
    </w:p>
    <w:p w:rsidR="00AF2196" w:rsidRPr="00AF2196" w:rsidRDefault="00AF2196" w:rsidP="00AF2196">
      <w:pPr>
        <w:rPr>
          <w:rFonts w:ascii="Arial" w:hAnsi="Arial" w:cs="Arial"/>
        </w:rPr>
      </w:pPr>
      <w:r w:rsidRPr="00AF2196">
        <w:rPr>
          <w:rFonts w:ascii="Arial" w:hAnsi="Arial" w:cs="Arial"/>
        </w:rPr>
        <w:t xml:space="preserve">                                                                          /</w:t>
      </w:r>
      <w:proofErr w:type="spellStart"/>
      <w:r w:rsidRPr="00AF2196">
        <w:rPr>
          <w:rFonts w:ascii="Arial" w:hAnsi="Arial" w:cs="Arial"/>
        </w:rPr>
        <w:t>Перегудова</w:t>
      </w:r>
      <w:proofErr w:type="spellEnd"/>
      <w:r w:rsidRPr="00AF2196">
        <w:rPr>
          <w:rFonts w:ascii="Arial" w:hAnsi="Arial" w:cs="Arial"/>
        </w:rPr>
        <w:t xml:space="preserve"> В.М./</w:t>
      </w:r>
    </w:p>
    <w:p w:rsidR="00AF2196" w:rsidRPr="00AF2196" w:rsidRDefault="00AF2196" w:rsidP="00AF2196">
      <w:pPr>
        <w:rPr>
          <w:rFonts w:ascii="Arial" w:hAnsi="Arial" w:cs="Arial"/>
        </w:rPr>
      </w:pPr>
      <w:r w:rsidRPr="00AF2196">
        <w:rPr>
          <w:rFonts w:ascii="Arial" w:hAnsi="Arial" w:cs="Arial"/>
        </w:rPr>
        <w:t xml:space="preserve">                                                                          / Подрез С.М./</w:t>
      </w:r>
    </w:p>
    <w:p w:rsidR="00AF2196" w:rsidRPr="00AF2196" w:rsidRDefault="00AF2196" w:rsidP="00AF2196">
      <w:pPr>
        <w:rPr>
          <w:rFonts w:ascii="Arial" w:hAnsi="Arial" w:cs="Arial"/>
        </w:rPr>
      </w:pPr>
    </w:p>
    <w:p w:rsidR="00AF2196" w:rsidRPr="00AF2196" w:rsidRDefault="00AF2196" w:rsidP="00AF2196">
      <w:pPr>
        <w:rPr>
          <w:rFonts w:ascii="Arial" w:hAnsi="Arial" w:cs="Arial"/>
        </w:rPr>
      </w:pPr>
    </w:p>
    <w:p w:rsidR="00AF2196" w:rsidRPr="00AF2196" w:rsidRDefault="00AF2196" w:rsidP="00AF2196">
      <w:pPr>
        <w:rPr>
          <w:rFonts w:ascii="Arial" w:hAnsi="Arial" w:cs="Arial"/>
        </w:rPr>
      </w:pPr>
    </w:p>
    <w:p w:rsidR="00AF2196" w:rsidRPr="00AF2196" w:rsidRDefault="00AF2196" w:rsidP="00AF2196">
      <w:pPr>
        <w:rPr>
          <w:rFonts w:ascii="Arial" w:hAnsi="Arial" w:cs="Arial"/>
        </w:rPr>
      </w:pPr>
    </w:p>
    <w:p w:rsidR="00AF2196" w:rsidRPr="00AF2196" w:rsidRDefault="00AF2196" w:rsidP="00AF2196">
      <w:pPr>
        <w:rPr>
          <w:rFonts w:ascii="Arial" w:hAnsi="Arial" w:cs="Arial"/>
        </w:rPr>
      </w:pPr>
      <w:r w:rsidRPr="00AF2196">
        <w:rPr>
          <w:rFonts w:ascii="Arial" w:hAnsi="Arial" w:cs="Arial"/>
        </w:rPr>
        <w:t xml:space="preserve">Глава  Никольского сельского поселения                            О.В.Бабкина      </w:t>
      </w:r>
    </w:p>
    <w:p w:rsidR="00AF2196" w:rsidRPr="00AF2196" w:rsidRDefault="00AF2196" w:rsidP="00AF2196">
      <w:pPr>
        <w:rPr>
          <w:rFonts w:ascii="Arial" w:hAnsi="Arial" w:cs="Arial"/>
        </w:rPr>
      </w:pPr>
    </w:p>
    <w:p w:rsidR="00AF2196" w:rsidRPr="00AF2196" w:rsidRDefault="00AF2196" w:rsidP="00AF2196">
      <w:pPr>
        <w:jc w:val="center"/>
        <w:rPr>
          <w:rFonts w:ascii="Arial" w:hAnsi="Arial" w:cs="Arial"/>
        </w:rPr>
      </w:pPr>
    </w:p>
    <w:p w:rsidR="00AF2196" w:rsidRPr="00AF2196" w:rsidRDefault="00AF2196" w:rsidP="00AF2196">
      <w:pPr>
        <w:tabs>
          <w:tab w:val="left" w:pos="1170"/>
        </w:tabs>
        <w:rPr>
          <w:rFonts w:ascii="Arial" w:hAnsi="Arial" w:cs="Arial"/>
        </w:rPr>
      </w:pPr>
    </w:p>
    <w:p w:rsidR="00AF2196" w:rsidRPr="00AF2196" w:rsidRDefault="00AF2196" w:rsidP="00AF2196">
      <w:pPr>
        <w:jc w:val="center"/>
        <w:rPr>
          <w:rFonts w:ascii="Arial" w:hAnsi="Arial" w:cs="Arial"/>
        </w:rPr>
      </w:pPr>
    </w:p>
    <w:p w:rsidR="00AF2196" w:rsidRPr="00AF2196" w:rsidRDefault="00AF2196" w:rsidP="00AF2196">
      <w:pPr>
        <w:jc w:val="center"/>
        <w:rPr>
          <w:rFonts w:ascii="Arial" w:hAnsi="Arial" w:cs="Arial"/>
        </w:rPr>
      </w:pPr>
    </w:p>
    <w:p w:rsidR="00AF2196" w:rsidRPr="00AF2196" w:rsidRDefault="00AF2196" w:rsidP="009930CF">
      <w:pPr>
        <w:jc w:val="center"/>
        <w:rPr>
          <w:rFonts w:ascii="Arial" w:hAnsi="Arial" w:cs="Arial"/>
        </w:rPr>
      </w:pPr>
    </w:p>
    <w:sectPr w:rsidR="00AF2196" w:rsidRPr="00AF2196" w:rsidSect="00DE1B2C">
      <w:pgSz w:w="11906" w:h="16838"/>
      <w:pgMar w:top="1135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82B1E"/>
    <w:multiLevelType w:val="hybridMultilevel"/>
    <w:tmpl w:val="06869C58"/>
    <w:lvl w:ilvl="0" w:tplc="F2288418">
      <w:start w:val="1"/>
      <w:numFmt w:val="decimal"/>
      <w:lvlText w:val="%1."/>
      <w:lvlJc w:val="left"/>
      <w:pPr>
        <w:ind w:left="1350" w:hanging="8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A4548A"/>
    <w:multiLevelType w:val="hybridMultilevel"/>
    <w:tmpl w:val="CA361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E33712"/>
    <w:multiLevelType w:val="multilevel"/>
    <w:tmpl w:val="1AF8E972"/>
    <w:lvl w:ilvl="0">
      <w:start w:val="1"/>
      <w:numFmt w:val="decimal"/>
      <w:lvlText w:val="%1."/>
      <w:lvlJc w:val="left"/>
      <w:pPr>
        <w:ind w:left="379" w:hanging="360"/>
      </w:pPr>
      <w:rPr>
        <w:rFonts w:eastAsiaTheme="minorEastAsia" w:hint="default"/>
      </w:rPr>
    </w:lvl>
    <w:lvl w:ilvl="1">
      <w:start w:val="1"/>
      <w:numFmt w:val="decimal"/>
      <w:isLgl/>
      <w:lvlText w:val="%1.%2."/>
      <w:lvlJc w:val="left"/>
      <w:pPr>
        <w:ind w:left="814" w:hanging="435"/>
      </w:pPr>
      <w:rPr>
        <w:rFonts w:hint="default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59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819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53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99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259" w:hanging="108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979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339" w:hanging="1440"/>
      </w:pPr>
      <w:rPr>
        <w:rFonts w:hint="default"/>
        <w:color w:val="auto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930CF"/>
    <w:rsid w:val="00011702"/>
    <w:rsid w:val="00013C1C"/>
    <w:rsid w:val="000520F9"/>
    <w:rsid w:val="00060A2F"/>
    <w:rsid w:val="000B704C"/>
    <w:rsid w:val="000C1F5D"/>
    <w:rsid w:val="000C7128"/>
    <w:rsid w:val="000D218A"/>
    <w:rsid w:val="000D6917"/>
    <w:rsid w:val="00105AD0"/>
    <w:rsid w:val="001679E0"/>
    <w:rsid w:val="00194FD9"/>
    <w:rsid w:val="001953A0"/>
    <w:rsid w:val="001A4793"/>
    <w:rsid w:val="001E4639"/>
    <w:rsid w:val="001E6EAC"/>
    <w:rsid w:val="001F559B"/>
    <w:rsid w:val="002032F6"/>
    <w:rsid w:val="00237AD8"/>
    <w:rsid w:val="00255806"/>
    <w:rsid w:val="002B0BD2"/>
    <w:rsid w:val="002C68AE"/>
    <w:rsid w:val="002F5EF6"/>
    <w:rsid w:val="003265CC"/>
    <w:rsid w:val="003418BB"/>
    <w:rsid w:val="00380BF6"/>
    <w:rsid w:val="003C32A3"/>
    <w:rsid w:val="003F4E00"/>
    <w:rsid w:val="00455E5C"/>
    <w:rsid w:val="004B5CEA"/>
    <w:rsid w:val="004B6E48"/>
    <w:rsid w:val="004E44F1"/>
    <w:rsid w:val="005011D0"/>
    <w:rsid w:val="00526FE2"/>
    <w:rsid w:val="00554D5C"/>
    <w:rsid w:val="00583012"/>
    <w:rsid w:val="0059754F"/>
    <w:rsid w:val="005C12A2"/>
    <w:rsid w:val="005E4BE2"/>
    <w:rsid w:val="00653308"/>
    <w:rsid w:val="006552FD"/>
    <w:rsid w:val="00666C9B"/>
    <w:rsid w:val="00684D31"/>
    <w:rsid w:val="006B189F"/>
    <w:rsid w:val="006B2B4D"/>
    <w:rsid w:val="006D3563"/>
    <w:rsid w:val="00703A88"/>
    <w:rsid w:val="00747364"/>
    <w:rsid w:val="0079379A"/>
    <w:rsid w:val="00796CA8"/>
    <w:rsid w:val="007A174F"/>
    <w:rsid w:val="007A35F4"/>
    <w:rsid w:val="007B0810"/>
    <w:rsid w:val="00814A8E"/>
    <w:rsid w:val="008347CA"/>
    <w:rsid w:val="008733C5"/>
    <w:rsid w:val="00874F50"/>
    <w:rsid w:val="00877BBC"/>
    <w:rsid w:val="008A2208"/>
    <w:rsid w:val="008B39A3"/>
    <w:rsid w:val="008C4E78"/>
    <w:rsid w:val="008E6BF7"/>
    <w:rsid w:val="00901492"/>
    <w:rsid w:val="00922A9D"/>
    <w:rsid w:val="00954A95"/>
    <w:rsid w:val="009930CF"/>
    <w:rsid w:val="009C0CA8"/>
    <w:rsid w:val="009F7C53"/>
    <w:rsid w:val="00A42F0D"/>
    <w:rsid w:val="00A4542E"/>
    <w:rsid w:val="00A56F51"/>
    <w:rsid w:val="00A82CF6"/>
    <w:rsid w:val="00A842CD"/>
    <w:rsid w:val="00AB0117"/>
    <w:rsid w:val="00AF2196"/>
    <w:rsid w:val="00B02820"/>
    <w:rsid w:val="00B35E6C"/>
    <w:rsid w:val="00B36759"/>
    <w:rsid w:val="00B60BF2"/>
    <w:rsid w:val="00BB0B13"/>
    <w:rsid w:val="00BC12CA"/>
    <w:rsid w:val="00C45983"/>
    <w:rsid w:val="00C607A5"/>
    <w:rsid w:val="00C64776"/>
    <w:rsid w:val="00C714AB"/>
    <w:rsid w:val="00C756E7"/>
    <w:rsid w:val="00CE45E3"/>
    <w:rsid w:val="00CE6CC2"/>
    <w:rsid w:val="00CF69AB"/>
    <w:rsid w:val="00D12020"/>
    <w:rsid w:val="00D27931"/>
    <w:rsid w:val="00D32E04"/>
    <w:rsid w:val="00D44131"/>
    <w:rsid w:val="00E40AE4"/>
    <w:rsid w:val="00E46914"/>
    <w:rsid w:val="00E51C41"/>
    <w:rsid w:val="00EA10A5"/>
    <w:rsid w:val="00EE7AC0"/>
    <w:rsid w:val="00EF3C32"/>
    <w:rsid w:val="00F04801"/>
    <w:rsid w:val="00F12D71"/>
    <w:rsid w:val="00F26020"/>
    <w:rsid w:val="00F316F6"/>
    <w:rsid w:val="00F42C81"/>
    <w:rsid w:val="00FA3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0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03A88"/>
    <w:pPr>
      <w:widowControl w:val="0"/>
      <w:autoSpaceDE w:val="0"/>
      <w:autoSpaceDN w:val="0"/>
      <w:adjustRightInd w:val="0"/>
      <w:ind w:left="720"/>
      <w:contextualSpacing/>
    </w:pPr>
    <w:rPr>
      <w:rFonts w:eastAsiaTheme="minorEastAsia"/>
      <w:sz w:val="20"/>
      <w:szCs w:val="20"/>
    </w:rPr>
  </w:style>
  <w:style w:type="paragraph" w:customStyle="1" w:styleId="ConsPlusCell">
    <w:name w:val="ConsPlusCell"/>
    <w:rsid w:val="00922A9D"/>
    <w:pPr>
      <w:autoSpaceDE w:val="0"/>
      <w:autoSpaceDN w:val="0"/>
      <w:adjustRightInd w:val="0"/>
    </w:pPr>
    <w:rPr>
      <w:rFonts w:ascii="Times New Roman" w:eastAsia="Calibri" w:hAnsi="Times New Roman" w:cs="Times New Roman"/>
      <w:sz w:val="28"/>
      <w:szCs w:val="28"/>
    </w:rPr>
  </w:style>
  <w:style w:type="paragraph" w:styleId="a5">
    <w:name w:val="Title"/>
    <w:basedOn w:val="a"/>
    <w:next w:val="a"/>
    <w:link w:val="a6"/>
    <w:qFormat/>
    <w:rsid w:val="00011702"/>
    <w:pPr>
      <w:widowControl w:val="0"/>
      <w:spacing w:before="240" w:after="60"/>
      <w:jc w:val="center"/>
      <w:outlineLvl w:val="0"/>
    </w:pPr>
    <w:rPr>
      <w:rFonts w:ascii="Cambria" w:hAnsi="Cambria"/>
      <w:b/>
      <w:bCs/>
      <w:color w:val="000000"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rsid w:val="00011702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paragraph" w:styleId="a7">
    <w:name w:val="Normal (Web)"/>
    <w:basedOn w:val="a"/>
    <w:rsid w:val="00237AD8"/>
    <w:pPr>
      <w:spacing w:before="100" w:beforeAutospacing="1" w:after="100" w:afterAutospacing="1"/>
    </w:pPr>
  </w:style>
  <w:style w:type="paragraph" w:customStyle="1" w:styleId="a8">
    <w:name w:val="+таб"/>
    <w:basedOn w:val="a"/>
    <w:link w:val="a9"/>
    <w:qFormat/>
    <w:rsid w:val="00194FD9"/>
    <w:pPr>
      <w:jc w:val="center"/>
    </w:pPr>
    <w:rPr>
      <w:rFonts w:ascii="Bookman Old Style" w:hAnsi="Bookman Old Style"/>
      <w:sz w:val="20"/>
      <w:szCs w:val="20"/>
    </w:rPr>
  </w:style>
  <w:style w:type="character" w:customStyle="1" w:styleId="a9">
    <w:name w:val="+таб Знак"/>
    <w:link w:val="a8"/>
    <w:rsid w:val="00194FD9"/>
    <w:rPr>
      <w:rFonts w:ascii="Bookman Old Style" w:eastAsia="Times New Roman" w:hAnsi="Bookman Old Style" w:cs="Times New Roman"/>
      <w:sz w:val="20"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AF2196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F2196"/>
    <w:pPr>
      <w:widowControl w:val="0"/>
      <w:autoSpaceDE w:val="0"/>
      <w:autoSpaceDN w:val="0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0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952</Words>
  <Characters>5428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Комп</cp:lastModifiedBy>
  <cp:revision>26</cp:revision>
  <cp:lastPrinted>2023-02-02T13:46:00Z</cp:lastPrinted>
  <dcterms:created xsi:type="dcterms:W3CDTF">2021-12-21T11:32:00Z</dcterms:created>
  <dcterms:modified xsi:type="dcterms:W3CDTF">2023-02-08T07:17:00Z</dcterms:modified>
</cp:coreProperties>
</file>